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7" w:rsidRDefault="00083776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>
        <w:rPr>
          <w:rFonts w:ascii="宋体" w:hAnsi="宋体" w:cs="宋体"/>
          <w:b/>
          <w:bCs/>
        </w:rPr>
        <w:t>3</w:t>
      </w:r>
    </w:p>
    <w:p w:rsidR="00904C67" w:rsidRDefault="00083776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海南大学2020年高水平运动队（足球）专项测试内容与评分标准</w:t>
      </w:r>
    </w:p>
    <w:p w:rsidR="00904C67" w:rsidRDefault="00904C67">
      <w:pPr>
        <w:widowControl/>
        <w:spacing w:line="360" w:lineRule="atLeast"/>
        <w:jc w:val="center"/>
        <w:rPr>
          <w:rFonts w:ascii="宋体"/>
          <w:b/>
          <w:bCs/>
          <w:kern w:val="0"/>
        </w:rPr>
      </w:pPr>
    </w:p>
    <w:p w:rsidR="00904C67" w:rsidRDefault="00083776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一、测试指标及所占比例</w:t>
      </w:r>
    </w:p>
    <w:tbl>
      <w:tblPr>
        <w:tblW w:w="6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1178"/>
        <w:gridCol w:w="1657"/>
        <w:gridCol w:w="2542"/>
      </w:tblGrid>
      <w:tr w:rsidR="00904C67">
        <w:trPr>
          <w:jc w:val="center"/>
        </w:trPr>
        <w:tc>
          <w:tcPr>
            <w:tcW w:w="1347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类</w:t>
            </w:r>
            <w:r>
              <w:rPr>
                <w:rFonts w:ascii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178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身体素质</w:t>
            </w:r>
          </w:p>
        </w:tc>
        <w:tc>
          <w:tcPr>
            <w:tcW w:w="1657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基本技术</w:t>
            </w:r>
          </w:p>
        </w:tc>
        <w:tc>
          <w:tcPr>
            <w:tcW w:w="2542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实战能力</w:t>
            </w:r>
          </w:p>
        </w:tc>
      </w:tr>
      <w:tr w:rsidR="00904C67">
        <w:trPr>
          <w:jc w:val="center"/>
        </w:trPr>
        <w:tc>
          <w:tcPr>
            <w:tcW w:w="1347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</w:t>
            </w:r>
            <w:r>
              <w:rPr>
                <w:rFonts w:ascii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标</w:t>
            </w:r>
          </w:p>
        </w:tc>
        <w:tc>
          <w:tcPr>
            <w:tcW w:w="1178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①30米跑</w:t>
            </w:r>
          </w:p>
        </w:tc>
        <w:tc>
          <w:tcPr>
            <w:tcW w:w="1657" w:type="dxa"/>
            <w:vAlign w:val="center"/>
          </w:tcPr>
          <w:p w:rsidR="00904C67" w:rsidRDefault="00083776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②传准</w:t>
            </w:r>
          </w:p>
          <w:p w:rsidR="00904C67" w:rsidRDefault="00083776">
            <w:pPr>
              <w:widowControl/>
              <w:spacing w:line="360" w:lineRule="atLeas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③20米运射</w:t>
            </w:r>
          </w:p>
        </w:tc>
        <w:tc>
          <w:tcPr>
            <w:tcW w:w="2542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技术能力、战术能力</w:t>
            </w:r>
          </w:p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心理素质、比赛作风</w:t>
            </w:r>
          </w:p>
        </w:tc>
      </w:tr>
      <w:tr w:rsidR="00904C67">
        <w:trPr>
          <w:jc w:val="center"/>
        </w:trPr>
        <w:tc>
          <w:tcPr>
            <w:tcW w:w="1347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178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657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2542" w:type="dxa"/>
            <w:vAlign w:val="center"/>
          </w:tcPr>
          <w:p w:rsidR="00904C67" w:rsidRDefault="00083776">
            <w:pPr>
              <w:widowControl/>
              <w:spacing w:line="36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</w:tr>
    </w:tbl>
    <w:p w:rsidR="00904C67" w:rsidRDefault="00083776" w:rsidP="0033413C">
      <w:pPr>
        <w:widowControl/>
        <w:spacing w:beforeLines="50" w:line="360" w:lineRule="atLeast"/>
        <w:ind w:firstLineChars="98" w:firstLine="207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二、测试方法与评分标准</w:t>
      </w:r>
    </w:p>
    <w:p w:rsidR="00904C67" w:rsidRDefault="00083776">
      <w:pPr>
        <w:widowControl/>
        <w:spacing w:line="360" w:lineRule="atLeast"/>
        <w:ind w:firstLineChars="50" w:firstLine="105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（一）</w:t>
      </w:r>
      <w:r>
        <w:rPr>
          <w:rFonts w:ascii="宋体" w:hAnsi="宋体" w:cs="宋体"/>
          <w:kern w:val="0"/>
        </w:rPr>
        <w:t>30</w:t>
      </w:r>
      <w:r>
        <w:rPr>
          <w:rFonts w:ascii="宋体" w:hAnsi="宋体" w:cs="宋体" w:hint="eastAsia"/>
          <w:kern w:val="0"/>
        </w:rPr>
        <w:t>米跑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 w:hint="eastAsia"/>
          <w:kern w:val="0"/>
        </w:rPr>
        <w:t>测试方法：测试者在起点采用站立式起跑。每人二次机会。成绩得分见后面的定量评分表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 w:hint="eastAsia"/>
          <w:kern w:val="0"/>
        </w:rPr>
        <w:t>（二）传准</w:t>
      </w:r>
    </w:p>
    <w:p w:rsidR="00904C67" w:rsidRDefault="00083776">
      <w:pPr>
        <w:pStyle w:val="ae"/>
        <w:widowControl/>
        <w:spacing w:line="360" w:lineRule="atLeast"/>
        <w:ind w:firstLineChars="0" w:firstLine="0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1、测试方法：画一条</w:t>
      </w:r>
      <w:r>
        <w:rPr>
          <w:rFonts w:ascii="宋体" w:hAnsi="宋体" w:cs="宋体"/>
          <w:kern w:val="0"/>
        </w:rPr>
        <w:t>6</w:t>
      </w:r>
      <w:r>
        <w:rPr>
          <w:rFonts w:ascii="宋体" w:hAnsi="宋体" w:cs="宋体" w:hint="eastAsia"/>
          <w:kern w:val="0"/>
        </w:rPr>
        <w:t>米长的线为起点线，从起点线向场内垂直向前，男子分别以</w:t>
      </w: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25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30</w:t>
      </w:r>
      <w:r>
        <w:rPr>
          <w:rFonts w:ascii="宋体" w:hAnsi="宋体" w:cs="宋体" w:hint="eastAsia"/>
          <w:kern w:val="0"/>
        </w:rPr>
        <w:t>米处为圆心，女子分别以</w:t>
      </w:r>
      <w:r>
        <w:rPr>
          <w:rFonts w:ascii="宋体" w:hAnsi="宋体" w:cs="宋体"/>
          <w:kern w:val="0"/>
        </w:rPr>
        <w:t>15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2</w:t>
      </w:r>
      <w:r>
        <w:rPr>
          <w:rFonts w:ascii="宋体" w:cs="宋体"/>
          <w:kern w:val="0"/>
        </w:rPr>
        <w:t>0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25</w:t>
      </w:r>
      <w:r>
        <w:rPr>
          <w:rFonts w:ascii="宋体" w:hAnsi="宋体" w:cs="宋体" w:hint="eastAsia"/>
          <w:kern w:val="0"/>
        </w:rPr>
        <w:t>米处为圆心，分别以半径</w:t>
      </w:r>
      <w:r>
        <w:rPr>
          <w:rFonts w:ascii="宋体" w:hAnsi="宋体" w:cs="宋体"/>
          <w:kern w:val="0"/>
        </w:rPr>
        <w:t>0.5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1.5</w:t>
      </w:r>
      <w:r>
        <w:rPr>
          <w:rFonts w:ascii="宋体" w:hAnsi="宋体" w:cs="宋体" w:hint="eastAsia"/>
          <w:kern w:val="0"/>
        </w:rPr>
        <w:t>米、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米和</w:t>
      </w:r>
      <w:r>
        <w:rPr>
          <w:rFonts w:ascii="宋体" w:hAnsi="宋体" w:cs="宋体"/>
          <w:kern w:val="0"/>
        </w:rPr>
        <w:t>2.5</w:t>
      </w:r>
      <w:r>
        <w:rPr>
          <w:rFonts w:ascii="宋体" w:hAnsi="宋体" w:cs="宋体" w:hint="eastAsia"/>
          <w:kern w:val="0"/>
        </w:rPr>
        <w:t>米画五个同心圆为传准目标。考生须将球于起点线或线后，向各个目标传球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次，脚法不限。</w:t>
      </w:r>
    </w:p>
    <w:p w:rsidR="00904C67" w:rsidRDefault="00D97814">
      <w:pPr>
        <w:widowControl/>
        <w:spacing w:line="360" w:lineRule="atLeast"/>
        <w:jc w:val="center"/>
        <w:rPr>
          <w:rFonts w:ascii="宋体"/>
          <w:kern w:val="0"/>
          <w:sz w:val="24"/>
          <w:szCs w:val="24"/>
        </w:rPr>
      </w:pPr>
      <w:r w:rsidRPr="00D97814">
        <w:pict>
          <v:group id="组合 56" o:spid="_x0000_s2086" style="position:absolute;left:0;text-align:left;margin-left:92.6pt;margin-top:72.15pt;width:228.75pt;height:54pt;z-index:251648512" coordorigin="3270,8265" coordsize="4575,1080203" o:gfxdata="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E5b4HTaAAAACwEAAA8AAAAAAAAAAQAgAAAAIgAAAGRycy9kb3ducmV2LnhtbFBLAQIUABQAAAAI&#10;AIdO4kCelhk2lgIAAKkJAAAOAAAAAAAAAAEAIAAAACkBAABkcnMvZTJvRG9jLnhtbFBLBQYAAAAA&#10;BgAGAFkBAAAxBgAAAAA=&#10;">
            <v:rect id="矩形 57" o:spid="_x0000_s1026" style="position:absolute;left:3270;top:8265;width:2055;height:360" o:gfxdata="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oqAsLsAAADb&#10;AAAADwAAAAAAAAABACAAAAAiAAAAZHJzL2Rvd25yZXYueG1sUEsBAhQAFAAAAAgAh07iQDMvBZ47&#10;AAAAOQAAABAAAAAAAAAAAQAgAAAACgEAAGRycy9zaGFwZXhtbC54bWxQSwUGAAAAAAYABgBbAQAA&#10;tAMAAAAA&#10;" strokecolor="white">
              <v:textbox>
                <w:txbxContent>
                  <w:p w:rsidR="00083776" w:rsidRDefault="00083776">
                    <w:pPr>
                      <w:spacing w:line="240" w:lineRule="exact"/>
                    </w:pPr>
                    <w:r>
                      <w:rPr>
                        <w:rFonts w:cs="宋体" w:hint="eastAsia"/>
                      </w:rPr>
                      <w:t>男：</w:t>
                    </w:r>
                    <w:r>
                      <w:t>20M</w:t>
                    </w:r>
                    <w:r>
                      <w:rPr>
                        <w:rFonts w:cs="宋体" w:hint="eastAsia"/>
                      </w:rPr>
                      <w:t>，女：</w:t>
                    </w:r>
                    <w:r>
                      <w:t>15M</w:t>
                    </w:r>
                  </w:p>
                </w:txbxContent>
              </v:textbox>
            </v:rect>
            <v:rect id="矩形 58" o:spid="_x0000_s2088" style="position:absolute;left:4635;top:8625;width:2055;height:360" o:gfxdata="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8VFMK5AAAA2wAA&#10;AA8AAAAAAAAAAQAgAAAAIgAAAGRycy9kb3ducmV2LnhtbFBLAQIUABQAAAAIAIdO4kAzLwWeOwAA&#10;ADkAAAAQAAAAAAAAAAEAIAAAAAgBAABkcnMvc2hhcGV4bWwueG1sUEsFBgAAAAAGAAYAWwEAALID&#10;AAAAAA==&#10;" strokecolor="white">
              <v:textbox>
                <w:txbxContent>
                  <w:p w:rsidR="00083776" w:rsidRDefault="00083776">
                    <w:pPr>
                      <w:spacing w:line="240" w:lineRule="exact"/>
                    </w:pPr>
                    <w:r>
                      <w:rPr>
                        <w:rFonts w:cs="宋体" w:hint="eastAsia"/>
                      </w:rPr>
                      <w:t>男：</w:t>
                    </w:r>
                    <w:r>
                      <w:t>25M</w:t>
                    </w:r>
                    <w:r>
                      <w:rPr>
                        <w:rFonts w:cs="宋体" w:hint="eastAsia"/>
                      </w:rPr>
                      <w:t>，女：</w:t>
                    </w:r>
                    <w:r>
                      <w:t>20M</w:t>
                    </w:r>
                  </w:p>
                </w:txbxContent>
              </v:textbox>
            </v:rect>
            <v:rect id="矩形 59" o:spid="_x0000_s2087" style="position:absolute;left:5790;top:8985;width:2055;height:360" o:gfxdata="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mxWbsAAADb&#10;AAAADwAAAAAAAAABACAAAAAiAAAAZHJzL2Rvd25yZXYueG1sUEsBAhQAFAAAAAgAh07iQDMvBZ47&#10;AAAAOQAAABAAAAAAAAAAAQAgAAAACgEAAGRycy9zaGFwZXhtbC54bWxQSwUGAAAAAAYABgBbAQAA&#10;tAMAAAAA&#10;" strokecolor="white">
              <v:textbox>
                <w:txbxContent>
                  <w:p w:rsidR="00083776" w:rsidRDefault="00083776">
                    <w:pPr>
                      <w:spacing w:line="240" w:lineRule="exact"/>
                    </w:pPr>
                    <w:r>
                      <w:rPr>
                        <w:rFonts w:cs="宋体" w:hint="eastAsia"/>
                      </w:rPr>
                      <w:t>男：</w:t>
                    </w:r>
                    <w:r>
                      <w:t>30M</w:t>
                    </w:r>
                    <w:r>
                      <w:rPr>
                        <w:rFonts w:cs="宋体" w:hint="eastAsia"/>
                      </w:rPr>
                      <w:t>，女：</w:t>
                    </w:r>
                    <w:r>
                      <w:t>25M</w:t>
                    </w:r>
                  </w:p>
                </w:txbxContent>
              </v:textbox>
            </v:rect>
            <w10:anchorlock/>
          </v:group>
        </w:pict>
      </w:r>
      <w:r w:rsidR="00083776">
        <w:rPr>
          <w:rFonts w:ascii="宋体"/>
          <w:noProof/>
          <w:kern w:val="0"/>
          <w:sz w:val="24"/>
          <w:szCs w:val="24"/>
        </w:rPr>
        <w:drawing>
          <wp:inline distT="0" distB="0" distL="114300" distR="114300">
            <wp:extent cx="4039235" cy="1647825"/>
            <wp:effectExtent l="0" t="0" r="18415" b="9525"/>
            <wp:docPr id="76" name="图片 3" descr="505a2a14-b2cc-4aed-839f-0a3f2aa1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3" descr="505a2a14-b2cc-4aed-839f-0a3f2aa17fe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男子</w:t>
      </w: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米、女子</w:t>
      </w:r>
      <w:r>
        <w:rPr>
          <w:rFonts w:ascii="宋体" w:hAnsi="宋体" w:cs="宋体"/>
          <w:kern w:val="0"/>
        </w:rPr>
        <w:t>15</w:t>
      </w:r>
      <w:r>
        <w:rPr>
          <w:rFonts w:ascii="宋体" w:hAnsi="宋体" w:cs="宋体" w:hint="eastAsia"/>
          <w:kern w:val="0"/>
        </w:rPr>
        <w:t>米处的目标分值：由外向内分别为：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4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分；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男子</w:t>
      </w:r>
      <w:r>
        <w:rPr>
          <w:rFonts w:ascii="宋体" w:hAnsi="宋体" w:cs="宋体"/>
          <w:kern w:val="0"/>
        </w:rPr>
        <w:t>25</w:t>
      </w:r>
      <w:r>
        <w:rPr>
          <w:rFonts w:ascii="宋体" w:hAnsi="宋体" w:cs="宋体" w:hint="eastAsia"/>
          <w:kern w:val="0"/>
        </w:rPr>
        <w:t>米、女子</w:t>
      </w: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米处的目标分值：由外向内分别为：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4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6</w:t>
      </w:r>
      <w:r>
        <w:rPr>
          <w:rFonts w:ascii="宋体" w:hAnsi="宋体" w:cs="宋体" w:hint="eastAsia"/>
          <w:kern w:val="0"/>
        </w:rPr>
        <w:t>分；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男子</w:t>
      </w:r>
      <w:r>
        <w:rPr>
          <w:rFonts w:ascii="宋体" w:hAnsi="宋体" w:cs="宋体"/>
          <w:kern w:val="0"/>
        </w:rPr>
        <w:t>30</w:t>
      </w:r>
      <w:r>
        <w:rPr>
          <w:rFonts w:ascii="宋体" w:hAnsi="宋体" w:cs="宋体" w:hint="eastAsia"/>
          <w:kern w:val="0"/>
        </w:rPr>
        <w:t>米、女子</w:t>
      </w:r>
      <w:r>
        <w:rPr>
          <w:rFonts w:ascii="宋体" w:hAnsi="宋体" w:cs="宋体"/>
          <w:kern w:val="0"/>
        </w:rPr>
        <w:t>25</w:t>
      </w:r>
      <w:r>
        <w:rPr>
          <w:rFonts w:ascii="宋体" w:hAnsi="宋体" w:cs="宋体" w:hint="eastAsia"/>
          <w:kern w:val="0"/>
        </w:rPr>
        <w:t>米处的目标分值：由外向内分别为：</w:t>
      </w: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4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6</w:t>
      </w:r>
      <w:r>
        <w:rPr>
          <w:rFonts w:ascii="宋体" w:hAnsi="宋体" w:cs="宋体" w:hint="eastAsia"/>
          <w:kern w:val="0"/>
        </w:rPr>
        <w:t>分、</w:t>
      </w:r>
      <w:r>
        <w:rPr>
          <w:rFonts w:ascii="宋体" w:hAnsi="宋体" w:cs="宋体"/>
          <w:kern w:val="0"/>
        </w:rPr>
        <w:t>7</w:t>
      </w:r>
      <w:r>
        <w:rPr>
          <w:rFonts w:ascii="宋体" w:hAnsi="宋体" w:cs="宋体" w:hint="eastAsia"/>
          <w:kern w:val="0"/>
        </w:rPr>
        <w:t>分。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 w:hint="eastAsia"/>
          <w:kern w:val="0"/>
        </w:rPr>
        <w:t>三个目标共六次传准得分总和为个人总成绩，成绩得分见后面的定量评分表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 w:hint="eastAsia"/>
          <w:kern w:val="0"/>
        </w:rPr>
        <w:t>（三）</w:t>
      </w: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米运球射门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、测试方法：以罚球区线的中点心点为界，垂直向场内延伸</w:t>
      </w: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米处画一条</w:t>
      </w:r>
      <w:r>
        <w:rPr>
          <w:rFonts w:ascii="宋体" w:hAnsi="宋体" w:cs="宋体"/>
          <w:kern w:val="0"/>
        </w:rPr>
        <w:t>6</w:t>
      </w:r>
      <w:r>
        <w:rPr>
          <w:rFonts w:ascii="宋体" w:hAnsi="宋体" w:cs="宋体" w:hint="eastAsia"/>
          <w:kern w:val="0"/>
        </w:rPr>
        <w:t>米长的线为起点线，从起点线处运球绕过</w:t>
      </w:r>
      <w:r>
        <w:rPr>
          <w:rFonts w:ascii="宋体" w:hAnsi="宋体" w:cs="宋体"/>
          <w:kern w:val="0"/>
        </w:rPr>
        <w:t>8</w:t>
      </w:r>
      <w:r>
        <w:rPr>
          <w:rFonts w:ascii="宋体" w:hAnsi="宋体" w:cs="宋体" w:hint="eastAsia"/>
          <w:kern w:val="0"/>
        </w:rPr>
        <w:t>根杆后起脚射门。</w:t>
      </w:r>
    </w:p>
    <w:p w:rsidR="00904C67" w:rsidRDefault="00083776">
      <w:pPr>
        <w:widowControl/>
        <w:spacing w:line="360" w:lineRule="atLeast"/>
        <w:jc w:val="center"/>
        <w:rPr>
          <w:rFonts w:ascii="宋体"/>
          <w:kern w:val="0"/>
          <w:sz w:val="24"/>
          <w:szCs w:val="24"/>
        </w:rPr>
      </w:pPr>
      <w:r>
        <w:rPr>
          <w:rFonts w:ascii="宋体"/>
          <w:noProof/>
          <w:kern w:val="0"/>
          <w:sz w:val="24"/>
          <w:szCs w:val="24"/>
        </w:rPr>
        <w:drawing>
          <wp:inline distT="0" distB="0" distL="114300" distR="114300">
            <wp:extent cx="4025900" cy="1621155"/>
            <wp:effectExtent l="0" t="0" r="12700" b="17145"/>
            <wp:docPr id="77" name="图片 4" descr="b066f890-2ffd-402c-aed0-56ae8b38b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" descr="b066f890-2ffd-402c-aed0-56ae8b38bba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  <w:sz w:val="24"/>
          <w:szCs w:val="24"/>
        </w:rPr>
        <w:lastRenderedPageBreak/>
        <w:t>    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、成绩评定：球放在起始线上，球动开表，运球者运球依次绕过所有标志杆后射门，在球越过球门线瞬间停表。球没有进入球门无成绩（包括球打在球门立柱和横梁上）；漏过标志杆无成绩。每人测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次，（如球打在球门立柱或横梁弹出，可重新测一次）取最好成绩。成绩得分见定量评分表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（四）实战能力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、测试方法：根据考生人数，将考生分为不同队，分别进行正式场地的比赛或小场地的比赛。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名评委根据评分标准对考生的技术能力、战术能力、心理素质及比赛作风四个方面进行综合评定。去掉最高与最低分后，取平均分为最后得分。</w:t>
      </w:r>
    </w:p>
    <w:tbl>
      <w:tblPr>
        <w:tblW w:w="908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1967"/>
        <w:gridCol w:w="1967"/>
        <w:gridCol w:w="1967"/>
        <w:gridCol w:w="1964"/>
      </w:tblGrid>
      <w:tr w:rsidR="00904C67">
        <w:trPr>
          <w:tblCellSpacing w:w="0" w:type="dxa"/>
          <w:jc w:val="center"/>
        </w:trPr>
        <w:tc>
          <w:tcPr>
            <w:tcW w:w="121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1967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1967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1967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64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差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21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967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50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967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42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967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37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64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29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以下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21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能力要求</w:t>
            </w:r>
          </w:p>
        </w:tc>
        <w:tc>
          <w:tcPr>
            <w:tcW w:w="1967" w:type="dxa"/>
          </w:tcPr>
          <w:p w:rsidR="00904C67" w:rsidRDefault="00083776">
            <w:pPr>
              <w:widowControl/>
              <w:ind w:leftChars="50" w:left="105" w:rightChars="50" w:right="10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战术能力强，意识好，技术动作规范，运用正确，作风顽强、心理状态稳定。</w:t>
            </w:r>
          </w:p>
        </w:tc>
        <w:tc>
          <w:tcPr>
            <w:tcW w:w="1967" w:type="dxa"/>
          </w:tcPr>
          <w:p w:rsidR="00904C67" w:rsidRDefault="00083776">
            <w:pPr>
              <w:widowControl/>
              <w:ind w:leftChars="50" w:left="105" w:rightChars="50" w:right="10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战术能力较好，意识较好，技术动作规范，运用基本正确，作风顽强、心理状态稳定。</w:t>
            </w:r>
          </w:p>
        </w:tc>
        <w:tc>
          <w:tcPr>
            <w:tcW w:w="1967" w:type="dxa"/>
          </w:tcPr>
          <w:p w:rsidR="00904C67" w:rsidRDefault="00083776">
            <w:pPr>
              <w:widowControl/>
              <w:ind w:leftChars="50" w:left="105" w:rightChars="50" w:right="10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战术能力一般，意识一般，技术动作基本规范，运用基本正确，作风顽强、心理状态较稳定。</w:t>
            </w:r>
          </w:p>
        </w:tc>
        <w:tc>
          <w:tcPr>
            <w:tcW w:w="1964" w:type="dxa"/>
          </w:tcPr>
          <w:p w:rsidR="00904C67" w:rsidRDefault="00083776">
            <w:pPr>
              <w:widowControl/>
              <w:ind w:leftChars="50" w:left="105" w:rightChars="50" w:right="10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战术能力一般，意识一般，技术动作不规范，运用不够正确，作风不顽强、心理状态不稳定。</w:t>
            </w:r>
          </w:p>
        </w:tc>
      </w:tr>
    </w:tbl>
    <w:p w:rsidR="00904C67" w:rsidRDefault="00083776" w:rsidP="0033413C">
      <w:pPr>
        <w:widowControl/>
        <w:spacing w:beforeLines="50"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、注意事项：所有考生只能穿胶鞋或胶钉足球鞋。</w:t>
      </w:r>
    </w:p>
    <w:p w:rsidR="00904C67" w:rsidRDefault="00904C67">
      <w:pPr>
        <w:widowControl/>
        <w:spacing w:line="360" w:lineRule="atLeast"/>
        <w:jc w:val="center"/>
        <w:rPr>
          <w:rFonts w:ascii="宋体"/>
          <w:b/>
          <w:bCs/>
          <w:kern w:val="0"/>
        </w:rPr>
      </w:pPr>
    </w:p>
    <w:p w:rsidR="00904C67" w:rsidRDefault="00083776">
      <w:pPr>
        <w:widowControl/>
        <w:spacing w:line="360" w:lineRule="atLeast"/>
        <w:jc w:val="center"/>
        <w:rPr>
          <w:rFonts w:ascii="宋体"/>
          <w:kern w:val="0"/>
        </w:rPr>
      </w:pPr>
      <w:r>
        <w:rPr>
          <w:rFonts w:ascii="宋体" w:hAnsi="宋体" w:cs="宋体" w:hint="eastAsia"/>
          <w:b/>
          <w:bCs/>
          <w:kern w:val="0"/>
        </w:rPr>
        <w:t>守门员部分</w:t>
      </w:r>
    </w:p>
    <w:p w:rsidR="00904C67" w:rsidRDefault="00083776">
      <w:pPr>
        <w:widowControl/>
        <w:spacing w:line="360" w:lineRule="atLeast"/>
        <w:ind w:firstLineChars="98" w:firstLine="207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一、测试指标及所占比例</w:t>
      </w:r>
    </w:p>
    <w:tbl>
      <w:tblPr>
        <w:tblW w:w="730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205"/>
        <w:gridCol w:w="1575"/>
        <w:gridCol w:w="2265"/>
      </w:tblGrid>
      <w:tr w:rsidR="00904C67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类</w:t>
            </w:r>
            <w:r>
              <w:rPr>
                <w:rFonts w:ascii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220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身体素质</w:t>
            </w:r>
          </w:p>
        </w:tc>
        <w:tc>
          <w:tcPr>
            <w:tcW w:w="157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基本技术</w:t>
            </w:r>
          </w:p>
        </w:tc>
        <w:tc>
          <w:tcPr>
            <w:tcW w:w="226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实战能力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</w:t>
            </w:r>
            <w:r>
              <w:rPr>
                <w:rFonts w:ascii="宋体"/>
                <w:kern w:val="0"/>
              </w:rPr>
              <w:t> </w:t>
            </w:r>
            <w:r>
              <w:rPr>
                <w:rFonts w:ascii="宋体" w:hAnsi="宋体" w:cs="宋体" w:hint="eastAsia"/>
                <w:kern w:val="0"/>
              </w:rPr>
              <w:t>标</w:t>
            </w:r>
          </w:p>
        </w:tc>
        <w:tc>
          <w:tcPr>
            <w:tcW w:w="220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立定三级跳</w:t>
            </w:r>
          </w:p>
        </w:tc>
        <w:tc>
          <w:tcPr>
            <w:tcW w:w="157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掷远与踢远</w:t>
            </w:r>
          </w:p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扑接球</w:t>
            </w:r>
          </w:p>
        </w:tc>
        <w:tc>
          <w:tcPr>
            <w:tcW w:w="226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技术能力、战术能力</w:t>
            </w:r>
          </w:p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心理素质、比赛作风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260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20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57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226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50</w:t>
            </w:r>
          </w:p>
        </w:tc>
      </w:tr>
    </w:tbl>
    <w:p w:rsidR="00904C67" w:rsidRDefault="00083776" w:rsidP="0033413C">
      <w:pPr>
        <w:widowControl/>
        <w:spacing w:beforeLines="50" w:line="360" w:lineRule="atLeast"/>
        <w:ind w:firstLineChars="98" w:firstLine="207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二、测试方法与评分标准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 w:hint="eastAsia"/>
          <w:kern w:val="0"/>
        </w:rPr>
        <w:t>（一）立定三级跳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 </w:t>
      </w:r>
      <w:r>
        <w:rPr>
          <w:rFonts w:ascii="宋体" w:hAnsi="宋体" w:cs="宋体"/>
          <w:kern w:val="0"/>
        </w:rPr>
        <w:t xml:space="preserve"> 1</w:t>
      </w:r>
      <w:r>
        <w:rPr>
          <w:rFonts w:ascii="宋体" w:hAnsi="宋体" w:cs="宋体" w:hint="eastAsia"/>
          <w:kern w:val="0"/>
        </w:rPr>
        <w:t>、测试方法：与田径运动中三级跳远动作相似，但没有助跑，从原地开始起跳。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 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、成绩评定：每人两次机会，取最好成绩。成绩得分见后面的定量评分表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</w:t>
      </w:r>
      <w:r>
        <w:rPr>
          <w:rFonts w:ascii="宋体" w:hAnsi="宋体" w:cs="宋体" w:hint="eastAsia"/>
          <w:kern w:val="0"/>
        </w:rPr>
        <w:t>（二）掷远与踢远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、测试方法：在罚球区线上截取横宽</w:t>
      </w:r>
      <w:r>
        <w:rPr>
          <w:rFonts w:ascii="宋体" w:hAnsi="宋体" w:cs="宋体"/>
          <w:kern w:val="0"/>
        </w:rPr>
        <w:t>15</w:t>
      </w:r>
      <w:r>
        <w:rPr>
          <w:rFonts w:ascii="宋体" w:hAnsi="宋体" w:cs="宋体" w:hint="eastAsia"/>
          <w:kern w:val="0"/>
        </w:rPr>
        <w:t>米为测试场地的宽度，在横线的两个端点分别向场内划两条与边线平行的直线，并标出距离数，此两条线的纵长为</w:t>
      </w:r>
      <w:r>
        <w:rPr>
          <w:rFonts w:ascii="宋体" w:hAnsi="宋体" w:cs="宋体"/>
          <w:kern w:val="0"/>
        </w:rPr>
        <w:t>60</w:t>
      </w:r>
      <w:r>
        <w:rPr>
          <w:rFonts w:ascii="宋体" w:hAnsi="宋体" w:cs="宋体" w:hint="eastAsia"/>
          <w:kern w:val="0"/>
        </w:rPr>
        <w:t>米以上。先采用手掷远，然后用脚发球踢远。</w:t>
      </w:r>
    </w:p>
    <w:p w:rsidR="00904C67" w:rsidRDefault="00083776">
      <w:pPr>
        <w:widowControl/>
        <w:spacing w:line="360" w:lineRule="atLeast"/>
        <w:jc w:val="center"/>
        <w:rPr>
          <w:rFonts w:ascii="宋体"/>
          <w:kern w:val="0"/>
          <w:sz w:val="24"/>
          <w:szCs w:val="24"/>
        </w:rPr>
      </w:pPr>
      <w:r>
        <w:rPr>
          <w:rFonts w:ascii="宋体"/>
          <w:noProof/>
          <w:kern w:val="0"/>
          <w:sz w:val="24"/>
          <w:szCs w:val="24"/>
        </w:rPr>
        <w:drawing>
          <wp:inline distT="0" distB="0" distL="114300" distR="114300">
            <wp:extent cx="3888740" cy="1466850"/>
            <wp:effectExtent l="0" t="0" r="16510" b="0"/>
            <wp:docPr id="78" name="图片 5" descr="11b8e562-6c6e-4726-9960-75a972758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" descr="11b8e562-6c6e-4726-9960-75a97275837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  <w:sz w:val="24"/>
          <w:szCs w:val="24"/>
        </w:rPr>
        <w:t>   </w:t>
      </w:r>
      <w:r>
        <w:rPr>
          <w:rFonts w:ascii="宋体"/>
          <w:kern w:val="0"/>
        </w:rPr>
        <w:t> 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、成绩评定：每人用手发球掷远二次，用脚发球踢远（采用踢凌空球、反弹球、定位球等方法不限）二次。手发球和脚发球各取最好成绩相加作为考生最后成绩。成绩得分见后面的定量评分表</w:t>
      </w:r>
      <w:r>
        <w:rPr>
          <w:rFonts w:ascii="宋体" w:hAnsi="宋体" w:cs="宋体"/>
          <w:kern w:val="0"/>
        </w:rPr>
        <w:t>2.</w:t>
      </w:r>
    </w:p>
    <w:p w:rsidR="00904C67" w:rsidRDefault="00904C67">
      <w:pPr>
        <w:widowControl/>
        <w:spacing w:line="360" w:lineRule="atLeast"/>
        <w:jc w:val="left"/>
        <w:rPr>
          <w:rFonts w:ascii="宋体"/>
          <w:kern w:val="0"/>
        </w:rPr>
      </w:pPr>
    </w:p>
    <w:p w:rsidR="00904C67" w:rsidRDefault="00083776">
      <w:pPr>
        <w:widowControl/>
        <w:spacing w:line="360" w:lineRule="atLeast"/>
        <w:jc w:val="lef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（三）扑接球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、测试方法：考生守门，扑接从位于罚球区线外射来的6个球。由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个评委对其技术技能进行评定。</w:t>
      </w:r>
    </w:p>
    <w:tbl>
      <w:tblPr>
        <w:tblW w:w="9387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2015"/>
        <w:gridCol w:w="2015"/>
        <w:gridCol w:w="2318"/>
        <w:gridCol w:w="2011"/>
      </w:tblGrid>
      <w:tr w:rsidR="00904C67">
        <w:trPr>
          <w:tblCellSpacing w:w="0" w:type="dxa"/>
          <w:jc w:val="center"/>
        </w:trPr>
        <w:tc>
          <w:tcPr>
            <w:tcW w:w="1028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201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201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2318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2011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差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028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2015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15-13</w:t>
            </w:r>
          </w:p>
        </w:tc>
        <w:tc>
          <w:tcPr>
            <w:tcW w:w="2015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18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11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以下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028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能力要求</w:t>
            </w:r>
          </w:p>
        </w:tc>
        <w:tc>
          <w:tcPr>
            <w:tcW w:w="2015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技术动作规范，动作运用合理，选位意识好，身体移动快、协调。</w:t>
            </w:r>
          </w:p>
        </w:tc>
        <w:tc>
          <w:tcPr>
            <w:tcW w:w="2015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技术动作规范，动作运用较合理，选位意识较好，身体移动快、协调。</w:t>
            </w:r>
          </w:p>
        </w:tc>
        <w:tc>
          <w:tcPr>
            <w:tcW w:w="2318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技术动作基本规范，动作运用较合理，选位意识基本合理，身体移动较快、较协调。</w:t>
            </w:r>
          </w:p>
        </w:tc>
        <w:tc>
          <w:tcPr>
            <w:tcW w:w="2011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技术动作不规范，动作运用不合理，选位意识差，身体移动较慢、不太协调。</w:t>
            </w:r>
          </w:p>
        </w:tc>
      </w:tr>
    </w:tbl>
    <w:p w:rsidR="00904C67" w:rsidRDefault="00083776" w:rsidP="0033413C">
      <w:pPr>
        <w:widowControl/>
        <w:spacing w:beforeLines="50"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名评委根据评分标准进行评定。去掉最高与最低分后，取平均分为最后得分。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（四）实战能力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、测试方法：根据考生人数，将考生分在不同的组（队）中，分别进行正式场地的比赛或小场地的比赛。</w:t>
      </w:r>
    </w:p>
    <w:p w:rsidR="00904C67" w:rsidRDefault="00083776">
      <w:pPr>
        <w:widowControl/>
        <w:spacing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2</w:t>
      </w:r>
      <w:r>
        <w:rPr>
          <w:rFonts w:ascii="宋体" w:hAnsi="宋体" w:cs="宋体" w:hint="eastAsia"/>
          <w:kern w:val="0"/>
        </w:rPr>
        <w:t>、成绩评定：由</w:t>
      </w: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名评委根据评分标准对考生的技术能力、战术能力、心理素质及比赛作风四个方面进行综合评定。去掉最高与最低分后，取平均分为最后得分。</w:t>
      </w:r>
    </w:p>
    <w:tbl>
      <w:tblPr>
        <w:tblW w:w="908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1995"/>
        <w:gridCol w:w="2004"/>
        <w:gridCol w:w="1986"/>
        <w:gridCol w:w="1969"/>
      </w:tblGrid>
      <w:tr w:rsidR="00904C67">
        <w:trPr>
          <w:tblCellSpacing w:w="0" w:type="dxa"/>
          <w:jc w:val="center"/>
        </w:trPr>
        <w:tc>
          <w:tcPr>
            <w:tcW w:w="1126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等级</w:t>
            </w:r>
          </w:p>
        </w:tc>
        <w:tc>
          <w:tcPr>
            <w:tcW w:w="1995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优</w:t>
            </w:r>
          </w:p>
        </w:tc>
        <w:tc>
          <w:tcPr>
            <w:tcW w:w="2004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良</w:t>
            </w:r>
          </w:p>
        </w:tc>
        <w:tc>
          <w:tcPr>
            <w:tcW w:w="1986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</w:t>
            </w:r>
          </w:p>
        </w:tc>
        <w:tc>
          <w:tcPr>
            <w:tcW w:w="1969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差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126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995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50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42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986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37</w:t>
            </w:r>
            <w:r>
              <w:rPr>
                <w:rFonts w:ascii="宋体" w:cs="宋体"/>
                <w:b/>
                <w:bCs/>
                <w:sz w:val="28"/>
                <w:szCs w:val="28"/>
              </w:rPr>
              <w:t>-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69" w:type="dxa"/>
            <w:vAlign w:val="center"/>
          </w:tcPr>
          <w:p w:rsidR="00904C67" w:rsidRDefault="0008377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29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以下</w:t>
            </w:r>
          </w:p>
        </w:tc>
      </w:tr>
      <w:tr w:rsidR="00904C67">
        <w:trPr>
          <w:tblCellSpacing w:w="0" w:type="dxa"/>
          <w:jc w:val="center"/>
        </w:trPr>
        <w:tc>
          <w:tcPr>
            <w:tcW w:w="1126" w:type="dxa"/>
            <w:vAlign w:val="center"/>
          </w:tcPr>
          <w:p w:rsidR="00904C67" w:rsidRDefault="0008377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能力要求</w:t>
            </w:r>
          </w:p>
        </w:tc>
        <w:tc>
          <w:tcPr>
            <w:tcW w:w="1995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战术能力强，意识好，技术动作规范，运用正确，作风顽强、心理状态稳定。</w:t>
            </w:r>
          </w:p>
        </w:tc>
        <w:tc>
          <w:tcPr>
            <w:tcW w:w="2004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战术能力较强，意识较好，技术动作规范，运用基本正确，作风顽强、心理状态稳定。</w:t>
            </w:r>
          </w:p>
        </w:tc>
        <w:tc>
          <w:tcPr>
            <w:tcW w:w="1986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战术能力一般，意识一般，技术动作基本规范，运用基本正确，作风顽强、心理状态较稳定。</w:t>
            </w:r>
          </w:p>
        </w:tc>
        <w:tc>
          <w:tcPr>
            <w:tcW w:w="1969" w:type="dxa"/>
          </w:tcPr>
          <w:p w:rsidR="00904C67" w:rsidRDefault="00083776">
            <w:pPr>
              <w:widowControl/>
              <w:ind w:leftChars="50" w:left="105" w:rightChars="50" w:right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战术能力一般，意识一般，技术动作不规范，运用不够正确，作风不顽强、心理状态不稳定。</w:t>
            </w:r>
          </w:p>
        </w:tc>
      </w:tr>
    </w:tbl>
    <w:p w:rsidR="00904C67" w:rsidRDefault="00083776" w:rsidP="0033413C">
      <w:pPr>
        <w:widowControl/>
        <w:spacing w:beforeLines="50" w:line="360" w:lineRule="atLeast"/>
        <w:rPr>
          <w:rFonts w:ascii="宋体"/>
          <w:kern w:val="0"/>
        </w:rPr>
      </w:pPr>
      <w:r>
        <w:rPr>
          <w:rFonts w:ascii="宋体"/>
          <w:kern w:val="0"/>
        </w:rPr>
        <w:t>    </w:t>
      </w:r>
      <w:r>
        <w:rPr>
          <w:rFonts w:ascii="宋体" w:hAnsi="宋体" w:cs="宋体"/>
          <w:kern w:val="0"/>
        </w:rPr>
        <w:t>3</w:t>
      </w:r>
      <w:r>
        <w:rPr>
          <w:rFonts w:ascii="宋体" w:hAnsi="宋体" w:cs="宋体" w:hint="eastAsia"/>
          <w:kern w:val="0"/>
        </w:rPr>
        <w:t>、注意事项：实战测试时所有考生只能穿胶鞋或胶钉足球鞋。</w:t>
      </w:r>
    </w:p>
    <w:p w:rsidR="00904C67" w:rsidRDefault="00083776">
      <w:pPr>
        <w:ind w:firstLineChars="350" w:firstLine="735"/>
      </w:pPr>
      <w:r>
        <w:rPr>
          <w:rFonts w:cs="宋体" w:hint="eastAsia"/>
        </w:rPr>
        <w:t>定量评分表</w:t>
      </w:r>
      <w:r>
        <w:t>1</w:t>
      </w:r>
    </w:p>
    <w:tbl>
      <w:tblPr>
        <w:tblW w:w="83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642"/>
        <w:gridCol w:w="781"/>
        <w:gridCol w:w="589"/>
        <w:gridCol w:w="642"/>
        <w:gridCol w:w="947"/>
        <w:gridCol w:w="1062"/>
        <w:gridCol w:w="832"/>
        <w:gridCol w:w="689"/>
        <w:gridCol w:w="759"/>
        <w:gridCol w:w="781"/>
      </w:tblGrid>
      <w:tr w:rsidR="00904C67">
        <w:trPr>
          <w:trHeight w:val="340"/>
          <w:jc w:val="center"/>
        </w:trPr>
        <w:tc>
          <w:tcPr>
            <w:tcW w:w="4185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904C67" w:rsidRDefault="00083776">
            <w:pPr>
              <w:jc w:val="center"/>
            </w:pPr>
            <w:r>
              <w:t>30</w:t>
            </w:r>
            <w:r>
              <w:rPr>
                <w:rFonts w:cs="宋体" w:hint="eastAsia"/>
              </w:rPr>
              <w:t>米跑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传准</w:t>
            </w:r>
          </w:p>
        </w:tc>
        <w:tc>
          <w:tcPr>
            <w:tcW w:w="2229" w:type="dxa"/>
            <w:gridSpan w:val="3"/>
            <w:tcBorders>
              <w:top w:val="single" w:sz="8" w:space="0" w:color="auto"/>
            </w:tcBorders>
          </w:tcPr>
          <w:p w:rsidR="00904C67" w:rsidRDefault="00083776">
            <w:pPr>
              <w:jc w:val="center"/>
            </w:pPr>
            <w:r>
              <w:t>20</w:t>
            </w:r>
            <w:r>
              <w:rPr>
                <w:rFonts w:cs="宋体" w:hint="eastAsia"/>
              </w:rPr>
              <w:t>米运射</w:t>
            </w:r>
          </w:p>
        </w:tc>
      </w:tr>
      <w:tr w:rsidR="00904C67">
        <w:trPr>
          <w:trHeight w:val="340"/>
          <w:jc w:val="center"/>
        </w:trPr>
        <w:tc>
          <w:tcPr>
            <w:tcW w:w="1226" w:type="dxa"/>
            <w:gridSpan w:val="2"/>
            <w:tcBorders>
              <w:top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成绩（秒）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1231" w:type="dxa"/>
            <w:gridSpan w:val="2"/>
            <w:tcBorders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成绩（秒）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成绩（分）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1448" w:type="dxa"/>
            <w:gridSpan w:val="2"/>
            <w:tcBorders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成绩（秒）</w:t>
            </w:r>
          </w:p>
        </w:tc>
        <w:tc>
          <w:tcPr>
            <w:tcW w:w="781" w:type="dxa"/>
            <w:vMerge w:val="restart"/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得分</w:t>
            </w:r>
          </w:p>
        </w:tc>
      </w:tr>
      <w:tr w:rsidR="00904C67">
        <w:trPr>
          <w:trHeight w:val="340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781" w:type="dxa"/>
            <w:vMerge/>
            <w:tcBorders>
              <w:right w:val="single" w:sz="8" w:space="0" w:color="auto"/>
            </w:tcBorders>
            <w:vAlign w:val="center"/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center"/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904C67" w:rsidRDefault="00904C67">
            <w:pPr>
              <w:jc w:val="center"/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center"/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781" w:type="dxa"/>
            <w:vMerge/>
            <w:vAlign w:val="center"/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4.00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4.20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4.75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4.95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22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8.00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9.00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4.05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4.25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4.80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5.00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21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8.50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9.50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14.5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4.10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4.30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4.85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5.05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20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9.00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10.00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4.15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4.35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4.90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5.10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9.50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10.50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13.5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4.20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4.40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4.95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5.15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18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10.00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11.00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4.25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4.45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5.00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5.20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10.50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11.50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12.5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4.30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4.50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5.05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5.25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16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11.00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12.00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4.35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4.55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16.5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5.10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5.30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11.50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12.50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11.5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lastRenderedPageBreak/>
              <w:t>4.40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4.60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5.15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5.35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12.00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13.00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4.45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4.65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5.20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5.40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13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12.50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13.50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10.5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4.50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4.70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5.25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5.45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13.00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14.00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4.55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4.75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5.30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5.40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11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13.50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14.50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4.60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4.80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5.35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5.35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6.5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14.00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15.00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4.65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4.85</w:t>
            </w:r>
          </w:p>
        </w:tc>
        <w:tc>
          <w:tcPr>
            <w:tcW w:w="781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5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5.40</w:t>
            </w:r>
          </w:p>
        </w:tc>
        <w:tc>
          <w:tcPr>
            <w:tcW w:w="642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5.30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9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9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14.50</w:t>
            </w:r>
          </w:p>
        </w:tc>
        <w:tc>
          <w:tcPr>
            <w:tcW w:w="759" w:type="dxa"/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15.50</w:t>
            </w:r>
          </w:p>
        </w:tc>
        <w:tc>
          <w:tcPr>
            <w:tcW w:w="781" w:type="dxa"/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</w:tr>
      <w:tr w:rsidR="00904C67">
        <w:trPr>
          <w:trHeight w:val="284"/>
          <w:jc w:val="center"/>
        </w:trPr>
        <w:tc>
          <w:tcPr>
            <w:tcW w:w="584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4.70</w:t>
            </w:r>
          </w:p>
        </w:tc>
        <w:tc>
          <w:tcPr>
            <w:tcW w:w="642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4.90</w:t>
            </w:r>
          </w:p>
        </w:tc>
        <w:tc>
          <w:tcPr>
            <w:tcW w:w="7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5.45</w:t>
            </w:r>
          </w:p>
        </w:tc>
        <w:tc>
          <w:tcPr>
            <w:tcW w:w="642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5.25</w:t>
            </w: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15.00</w:t>
            </w:r>
          </w:p>
        </w:tc>
        <w:tc>
          <w:tcPr>
            <w:tcW w:w="759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</w:pPr>
            <w:r>
              <w:t>16.00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</w:tr>
    </w:tbl>
    <w:p w:rsidR="00904C67" w:rsidRDefault="00904C67">
      <w:pPr>
        <w:ind w:firstLineChars="250" w:firstLine="525"/>
      </w:pPr>
    </w:p>
    <w:p w:rsidR="00904C67" w:rsidRDefault="00083776">
      <w:pPr>
        <w:ind w:firstLineChars="250" w:firstLine="525"/>
      </w:pPr>
      <w:r>
        <w:rPr>
          <w:rFonts w:cs="宋体" w:hint="eastAsia"/>
        </w:rPr>
        <w:t>定量评分表</w:t>
      </w:r>
      <w:r>
        <w:t>2</w:t>
      </w:r>
    </w:p>
    <w:tbl>
      <w:tblPr>
        <w:tblW w:w="80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69"/>
        <w:gridCol w:w="787"/>
        <w:gridCol w:w="1050"/>
        <w:gridCol w:w="958"/>
        <w:gridCol w:w="892"/>
        <w:gridCol w:w="950"/>
        <w:gridCol w:w="993"/>
        <w:gridCol w:w="785"/>
      </w:tblGrid>
      <w:tr w:rsidR="00904C67">
        <w:trPr>
          <w:trHeight w:val="340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立定三级跳远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掷远与踢远</w:t>
            </w:r>
          </w:p>
        </w:tc>
      </w:tr>
      <w:tr w:rsidR="00904C67">
        <w:trPr>
          <w:trHeight w:val="340"/>
          <w:jc w:val="center"/>
        </w:trPr>
        <w:tc>
          <w:tcPr>
            <w:tcW w:w="1679" w:type="dxa"/>
            <w:gridSpan w:val="2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成绩（米）</w:t>
            </w:r>
          </w:p>
        </w:tc>
        <w:tc>
          <w:tcPr>
            <w:tcW w:w="787" w:type="dxa"/>
            <w:vMerge w:val="restart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分值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成绩（米）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分值</w:t>
            </w:r>
          </w:p>
        </w:tc>
        <w:tc>
          <w:tcPr>
            <w:tcW w:w="1943" w:type="dxa"/>
            <w:gridSpan w:val="2"/>
            <w:tcBorders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距离（米）</w:t>
            </w:r>
          </w:p>
        </w:tc>
        <w:tc>
          <w:tcPr>
            <w:tcW w:w="785" w:type="dxa"/>
            <w:vMerge w:val="restart"/>
            <w:vAlign w:val="center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分值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869" w:type="dxa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787" w:type="dxa"/>
            <w:vMerge/>
            <w:tcBorders>
              <w:right w:val="single" w:sz="8" w:space="0" w:color="auto"/>
            </w:tcBorders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958" w:type="dxa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892" w:type="dxa"/>
            <w:vMerge/>
            <w:tcBorders>
              <w:right w:val="single" w:sz="8" w:space="0" w:color="auto"/>
            </w:tcBorders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8" w:space="0" w:color="auto"/>
            </w:tcBorders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993" w:type="dxa"/>
          </w:tcPr>
          <w:p w:rsidR="00904C67" w:rsidRDefault="00083776">
            <w:pPr>
              <w:jc w:val="center"/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785" w:type="dxa"/>
            <w:vMerge/>
          </w:tcPr>
          <w:p w:rsidR="00904C67" w:rsidRDefault="00904C6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8.2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7.6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6.6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80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65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8.0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7.4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6.4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60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7.8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7.2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6.2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5.6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70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55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7.6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7.0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6.0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5.4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65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7.4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6.8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5.8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5.2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45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11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7.2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6.6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5.6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5.0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55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40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7.0</w:t>
            </w:r>
          </w:p>
        </w:tc>
        <w:tc>
          <w:tcPr>
            <w:tcW w:w="869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6.4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5.4</w:t>
            </w:r>
          </w:p>
        </w:tc>
        <w:tc>
          <w:tcPr>
            <w:tcW w:w="958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4.8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35</w:t>
            </w:r>
          </w:p>
        </w:tc>
        <w:tc>
          <w:tcPr>
            <w:tcW w:w="785" w:type="dxa"/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</w:p>
        </w:tc>
      </w:tr>
      <w:tr w:rsidR="00904C67">
        <w:trPr>
          <w:trHeight w:val="340"/>
          <w:jc w:val="center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6.8</w:t>
            </w:r>
          </w:p>
        </w:tc>
        <w:tc>
          <w:tcPr>
            <w:tcW w:w="869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6.2</w:t>
            </w:r>
          </w:p>
        </w:tc>
        <w:tc>
          <w:tcPr>
            <w:tcW w:w="7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C67" w:rsidRDefault="00904C67">
            <w:pPr>
              <w:spacing w:line="400" w:lineRule="exact"/>
              <w:jc w:val="center"/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904C67" w:rsidRDefault="00904C67">
            <w:pPr>
              <w:spacing w:line="400" w:lineRule="exact"/>
              <w:jc w:val="center"/>
            </w:pP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4C67" w:rsidRDefault="00904C67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</w:pPr>
            <w:r>
              <w:t>30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904C67" w:rsidRDefault="00083776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</w:p>
        </w:tc>
      </w:tr>
    </w:tbl>
    <w:p w:rsidR="00904C67" w:rsidRDefault="00904C67"/>
    <w:p w:rsidR="00904C67" w:rsidRDefault="00904C67" w:rsidP="0033413C"/>
    <w:sectPr w:rsidR="00904C67" w:rsidSect="00904C67">
      <w:headerReference w:type="default" r:id="rId11"/>
      <w:footerReference w:type="default" r:id="rId12"/>
      <w:pgSz w:w="11906" w:h="16838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88" w:rsidRPr="003400DF" w:rsidRDefault="00220A88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endnote>
  <w:endnote w:type="continuationSeparator" w:id="1">
    <w:p w:rsidR="00220A88" w:rsidRPr="003400DF" w:rsidRDefault="00220A88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D9781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413C">
      <w:rPr>
        <w:rStyle w:val="ab"/>
        <w:noProof/>
      </w:rPr>
      <w:t>4</w:t>
    </w:r>
    <w:r>
      <w:rPr>
        <w:rStyle w:val="ab"/>
      </w:rPr>
      <w:fldChar w:fldCharType="end"/>
    </w:r>
  </w:p>
  <w:p w:rsidR="00083776" w:rsidRDefault="00083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88" w:rsidRPr="003400DF" w:rsidRDefault="00220A88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separator/>
      </w:r>
    </w:p>
  </w:footnote>
  <w:footnote w:type="continuationSeparator" w:id="1">
    <w:p w:rsidR="00220A88" w:rsidRPr="003400DF" w:rsidRDefault="00220A88" w:rsidP="00904C67">
      <w:pPr>
        <w:pStyle w:val="a3"/>
        <w:spacing w:before="0"/>
        <w:ind w:left="5250"/>
        <w:rPr>
          <w:rFonts w:ascii="Times New Roman" w:hAnsi="Times New Roman" w:cs="Times New Roman"/>
          <w:b/>
          <w:bCs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6" w:rsidRDefault="00083776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A"/>
    <w:multiLevelType w:val="multilevel"/>
    <w:tmpl w:val="069540DA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893B37"/>
    <w:multiLevelType w:val="singleLevel"/>
    <w:tmpl w:val="60893B3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06D"/>
    <w:rsid w:val="000001CB"/>
    <w:rsid w:val="00001DF4"/>
    <w:rsid w:val="00002D92"/>
    <w:rsid w:val="00011E86"/>
    <w:rsid w:val="000142C1"/>
    <w:rsid w:val="000222CF"/>
    <w:rsid w:val="000276CA"/>
    <w:rsid w:val="000335B5"/>
    <w:rsid w:val="00034679"/>
    <w:rsid w:val="00035F55"/>
    <w:rsid w:val="000367F6"/>
    <w:rsid w:val="00040142"/>
    <w:rsid w:val="00041432"/>
    <w:rsid w:val="0004203A"/>
    <w:rsid w:val="00043B9B"/>
    <w:rsid w:val="000457EA"/>
    <w:rsid w:val="00055C19"/>
    <w:rsid w:val="00057F94"/>
    <w:rsid w:val="00065383"/>
    <w:rsid w:val="00066322"/>
    <w:rsid w:val="00066573"/>
    <w:rsid w:val="00066A2F"/>
    <w:rsid w:val="00070DC6"/>
    <w:rsid w:val="0007307B"/>
    <w:rsid w:val="000737A6"/>
    <w:rsid w:val="00074B7F"/>
    <w:rsid w:val="000814DA"/>
    <w:rsid w:val="0008323C"/>
    <w:rsid w:val="00083776"/>
    <w:rsid w:val="00090969"/>
    <w:rsid w:val="00091B37"/>
    <w:rsid w:val="000927A9"/>
    <w:rsid w:val="000942C9"/>
    <w:rsid w:val="000945F3"/>
    <w:rsid w:val="000A0605"/>
    <w:rsid w:val="000A496D"/>
    <w:rsid w:val="000A4D5A"/>
    <w:rsid w:val="000A61B8"/>
    <w:rsid w:val="000A7EA4"/>
    <w:rsid w:val="000B19B0"/>
    <w:rsid w:val="000B242A"/>
    <w:rsid w:val="000B2E54"/>
    <w:rsid w:val="000B5329"/>
    <w:rsid w:val="000B61F2"/>
    <w:rsid w:val="000B70EB"/>
    <w:rsid w:val="000B7AF3"/>
    <w:rsid w:val="000C64EC"/>
    <w:rsid w:val="000C7090"/>
    <w:rsid w:val="000D3918"/>
    <w:rsid w:val="000D3D70"/>
    <w:rsid w:val="000D5CC4"/>
    <w:rsid w:val="000E52F5"/>
    <w:rsid w:val="000E59D8"/>
    <w:rsid w:val="000E7A33"/>
    <w:rsid w:val="000F244C"/>
    <w:rsid w:val="000F4EB7"/>
    <w:rsid w:val="000F6290"/>
    <w:rsid w:val="001023A6"/>
    <w:rsid w:val="00104300"/>
    <w:rsid w:val="00104923"/>
    <w:rsid w:val="0010689D"/>
    <w:rsid w:val="0011055C"/>
    <w:rsid w:val="0011365F"/>
    <w:rsid w:val="0012059A"/>
    <w:rsid w:val="00120EC2"/>
    <w:rsid w:val="001234E3"/>
    <w:rsid w:val="00124C90"/>
    <w:rsid w:val="00126B08"/>
    <w:rsid w:val="00126FEA"/>
    <w:rsid w:val="00127283"/>
    <w:rsid w:val="00130624"/>
    <w:rsid w:val="001325F0"/>
    <w:rsid w:val="00133A65"/>
    <w:rsid w:val="0013669D"/>
    <w:rsid w:val="00136B1D"/>
    <w:rsid w:val="00140755"/>
    <w:rsid w:val="0014154C"/>
    <w:rsid w:val="001441F0"/>
    <w:rsid w:val="0014695E"/>
    <w:rsid w:val="00146BCE"/>
    <w:rsid w:val="00146D7E"/>
    <w:rsid w:val="001509E5"/>
    <w:rsid w:val="00150B73"/>
    <w:rsid w:val="001572A7"/>
    <w:rsid w:val="00157B0D"/>
    <w:rsid w:val="00173527"/>
    <w:rsid w:val="001818DA"/>
    <w:rsid w:val="0018256D"/>
    <w:rsid w:val="00183993"/>
    <w:rsid w:val="00184166"/>
    <w:rsid w:val="00191581"/>
    <w:rsid w:val="001918E3"/>
    <w:rsid w:val="001942F0"/>
    <w:rsid w:val="00194537"/>
    <w:rsid w:val="001965EF"/>
    <w:rsid w:val="0019664F"/>
    <w:rsid w:val="001A133D"/>
    <w:rsid w:val="001A22C9"/>
    <w:rsid w:val="001A3FC7"/>
    <w:rsid w:val="001A655F"/>
    <w:rsid w:val="001A66C9"/>
    <w:rsid w:val="001B4A31"/>
    <w:rsid w:val="001B4EDD"/>
    <w:rsid w:val="001B76DB"/>
    <w:rsid w:val="001C2269"/>
    <w:rsid w:val="001C75F0"/>
    <w:rsid w:val="001D0AFE"/>
    <w:rsid w:val="001D1745"/>
    <w:rsid w:val="001D4C27"/>
    <w:rsid w:val="001F5B76"/>
    <w:rsid w:val="001F63CD"/>
    <w:rsid w:val="00202763"/>
    <w:rsid w:val="00205035"/>
    <w:rsid w:val="0020513A"/>
    <w:rsid w:val="00213D8F"/>
    <w:rsid w:val="00214440"/>
    <w:rsid w:val="00216495"/>
    <w:rsid w:val="00217760"/>
    <w:rsid w:val="00220A88"/>
    <w:rsid w:val="00226D8A"/>
    <w:rsid w:val="00230B91"/>
    <w:rsid w:val="0023201B"/>
    <w:rsid w:val="00232AF7"/>
    <w:rsid w:val="002421B0"/>
    <w:rsid w:val="0024290B"/>
    <w:rsid w:val="00244DC6"/>
    <w:rsid w:val="0024524E"/>
    <w:rsid w:val="0024611E"/>
    <w:rsid w:val="00246710"/>
    <w:rsid w:val="00254614"/>
    <w:rsid w:val="00255EF9"/>
    <w:rsid w:val="0025684A"/>
    <w:rsid w:val="00257A56"/>
    <w:rsid w:val="00260052"/>
    <w:rsid w:val="002618C9"/>
    <w:rsid w:val="002628F4"/>
    <w:rsid w:val="00264BC1"/>
    <w:rsid w:val="00265B4E"/>
    <w:rsid w:val="0027477A"/>
    <w:rsid w:val="00275495"/>
    <w:rsid w:val="0028158B"/>
    <w:rsid w:val="002826ED"/>
    <w:rsid w:val="002855B0"/>
    <w:rsid w:val="002865D7"/>
    <w:rsid w:val="0029069E"/>
    <w:rsid w:val="00290ACB"/>
    <w:rsid w:val="0029417A"/>
    <w:rsid w:val="00294B2A"/>
    <w:rsid w:val="00294BF9"/>
    <w:rsid w:val="002951B9"/>
    <w:rsid w:val="00295253"/>
    <w:rsid w:val="002A4029"/>
    <w:rsid w:val="002A4092"/>
    <w:rsid w:val="002B03CF"/>
    <w:rsid w:val="002B17CE"/>
    <w:rsid w:val="002B4734"/>
    <w:rsid w:val="002B7608"/>
    <w:rsid w:val="002C06AE"/>
    <w:rsid w:val="002C1BC1"/>
    <w:rsid w:val="002C7CA2"/>
    <w:rsid w:val="002D168C"/>
    <w:rsid w:val="002D2B2E"/>
    <w:rsid w:val="002D6D70"/>
    <w:rsid w:val="002E502C"/>
    <w:rsid w:val="002E5551"/>
    <w:rsid w:val="002E651D"/>
    <w:rsid w:val="002E7FF1"/>
    <w:rsid w:val="002F03CA"/>
    <w:rsid w:val="002F05D9"/>
    <w:rsid w:val="002F3DE2"/>
    <w:rsid w:val="002F5627"/>
    <w:rsid w:val="00300D6E"/>
    <w:rsid w:val="00301D97"/>
    <w:rsid w:val="00303F5C"/>
    <w:rsid w:val="003041CD"/>
    <w:rsid w:val="00306EF8"/>
    <w:rsid w:val="0030798E"/>
    <w:rsid w:val="00313A61"/>
    <w:rsid w:val="00315214"/>
    <w:rsid w:val="00316EA7"/>
    <w:rsid w:val="00320624"/>
    <w:rsid w:val="00324432"/>
    <w:rsid w:val="00330FC5"/>
    <w:rsid w:val="003320F8"/>
    <w:rsid w:val="0033413C"/>
    <w:rsid w:val="003359A9"/>
    <w:rsid w:val="00336B65"/>
    <w:rsid w:val="00340FE0"/>
    <w:rsid w:val="0034268D"/>
    <w:rsid w:val="00350259"/>
    <w:rsid w:val="003526FF"/>
    <w:rsid w:val="003542F0"/>
    <w:rsid w:val="003547BA"/>
    <w:rsid w:val="00355358"/>
    <w:rsid w:val="00356396"/>
    <w:rsid w:val="003602A1"/>
    <w:rsid w:val="0036327A"/>
    <w:rsid w:val="00364AEC"/>
    <w:rsid w:val="00366644"/>
    <w:rsid w:val="00366C5C"/>
    <w:rsid w:val="003678E6"/>
    <w:rsid w:val="003703E5"/>
    <w:rsid w:val="00372091"/>
    <w:rsid w:val="00372475"/>
    <w:rsid w:val="00376E2E"/>
    <w:rsid w:val="0038052F"/>
    <w:rsid w:val="00383621"/>
    <w:rsid w:val="003850B6"/>
    <w:rsid w:val="0038701F"/>
    <w:rsid w:val="00387398"/>
    <w:rsid w:val="003902EA"/>
    <w:rsid w:val="00391296"/>
    <w:rsid w:val="003914EC"/>
    <w:rsid w:val="0039269F"/>
    <w:rsid w:val="0039287B"/>
    <w:rsid w:val="0039464B"/>
    <w:rsid w:val="003949CE"/>
    <w:rsid w:val="00395066"/>
    <w:rsid w:val="003A08BE"/>
    <w:rsid w:val="003A2A40"/>
    <w:rsid w:val="003A47E6"/>
    <w:rsid w:val="003C2828"/>
    <w:rsid w:val="003C377B"/>
    <w:rsid w:val="003C54BD"/>
    <w:rsid w:val="003D32C7"/>
    <w:rsid w:val="003D426D"/>
    <w:rsid w:val="003D6133"/>
    <w:rsid w:val="003E2168"/>
    <w:rsid w:val="003E42C3"/>
    <w:rsid w:val="003E709C"/>
    <w:rsid w:val="003F3DEE"/>
    <w:rsid w:val="003F5EA0"/>
    <w:rsid w:val="004032F6"/>
    <w:rsid w:val="00403F08"/>
    <w:rsid w:val="00404CBF"/>
    <w:rsid w:val="00411276"/>
    <w:rsid w:val="00411F3B"/>
    <w:rsid w:val="004158BD"/>
    <w:rsid w:val="00417C8E"/>
    <w:rsid w:val="00417F1B"/>
    <w:rsid w:val="00420200"/>
    <w:rsid w:val="00425A4D"/>
    <w:rsid w:val="004261AE"/>
    <w:rsid w:val="00427435"/>
    <w:rsid w:val="00434311"/>
    <w:rsid w:val="004429F3"/>
    <w:rsid w:val="00445C14"/>
    <w:rsid w:val="00453F87"/>
    <w:rsid w:val="004607D8"/>
    <w:rsid w:val="00464434"/>
    <w:rsid w:val="00465FE7"/>
    <w:rsid w:val="00476112"/>
    <w:rsid w:val="00482101"/>
    <w:rsid w:val="004839E0"/>
    <w:rsid w:val="00487D47"/>
    <w:rsid w:val="004909D1"/>
    <w:rsid w:val="004915CA"/>
    <w:rsid w:val="00491656"/>
    <w:rsid w:val="00493552"/>
    <w:rsid w:val="00493D51"/>
    <w:rsid w:val="00495C50"/>
    <w:rsid w:val="004A10AB"/>
    <w:rsid w:val="004B7586"/>
    <w:rsid w:val="004C5725"/>
    <w:rsid w:val="004C7AF1"/>
    <w:rsid w:val="004C7F25"/>
    <w:rsid w:val="004D015E"/>
    <w:rsid w:val="004D26B6"/>
    <w:rsid w:val="004D4953"/>
    <w:rsid w:val="004D69C7"/>
    <w:rsid w:val="004E0983"/>
    <w:rsid w:val="004E71BE"/>
    <w:rsid w:val="004E7CD2"/>
    <w:rsid w:val="004F0F84"/>
    <w:rsid w:val="004F2D49"/>
    <w:rsid w:val="004F3E56"/>
    <w:rsid w:val="004F49BD"/>
    <w:rsid w:val="004F57B4"/>
    <w:rsid w:val="00502F24"/>
    <w:rsid w:val="005030AC"/>
    <w:rsid w:val="005044C3"/>
    <w:rsid w:val="00511F30"/>
    <w:rsid w:val="00520B7D"/>
    <w:rsid w:val="005240EF"/>
    <w:rsid w:val="0054406D"/>
    <w:rsid w:val="00547F11"/>
    <w:rsid w:val="005513BF"/>
    <w:rsid w:val="00551F13"/>
    <w:rsid w:val="0055403E"/>
    <w:rsid w:val="00555704"/>
    <w:rsid w:val="00567B85"/>
    <w:rsid w:val="00573C02"/>
    <w:rsid w:val="00573D10"/>
    <w:rsid w:val="00574654"/>
    <w:rsid w:val="005750CA"/>
    <w:rsid w:val="00575E5B"/>
    <w:rsid w:val="0058080B"/>
    <w:rsid w:val="005816E6"/>
    <w:rsid w:val="00581A2C"/>
    <w:rsid w:val="00584512"/>
    <w:rsid w:val="0058601A"/>
    <w:rsid w:val="00587542"/>
    <w:rsid w:val="00587C49"/>
    <w:rsid w:val="00590353"/>
    <w:rsid w:val="00591E79"/>
    <w:rsid w:val="00594187"/>
    <w:rsid w:val="005954A1"/>
    <w:rsid w:val="00595E7D"/>
    <w:rsid w:val="0059650A"/>
    <w:rsid w:val="00596BC8"/>
    <w:rsid w:val="00597FCA"/>
    <w:rsid w:val="005A0570"/>
    <w:rsid w:val="005A1516"/>
    <w:rsid w:val="005A291D"/>
    <w:rsid w:val="005A2F1F"/>
    <w:rsid w:val="005B1EAE"/>
    <w:rsid w:val="005B6F99"/>
    <w:rsid w:val="005C612D"/>
    <w:rsid w:val="005D0FBD"/>
    <w:rsid w:val="005D125A"/>
    <w:rsid w:val="005D6F45"/>
    <w:rsid w:val="005E0499"/>
    <w:rsid w:val="005E4928"/>
    <w:rsid w:val="005E6E56"/>
    <w:rsid w:val="005F08A1"/>
    <w:rsid w:val="005F31AA"/>
    <w:rsid w:val="005F4031"/>
    <w:rsid w:val="005F6AE4"/>
    <w:rsid w:val="006012A5"/>
    <w:rsid w:val="00605EF2"/>
    <w:rsid w:val="00606E75"/>
    <w:rsid w:val="00610FD3"/>
    <w:rsid w:val="0061151F"/>
    <w:rsid w:val="00612BD9"/>
    <w:rsid w:val="00617A53"/>
    <w:rsid w:val="006210AA"/>
    <w:rsid w:val="00621CCB"/>
    <w:rsid w:val="0062779E"/>
    <w:rsid w:val="00631678"/>
    <w:rsid w:val="00632610"/>
    <w:rsid w:val="00633D94"/>
    <w:rsid w:val="00635BDC"/>
    <w:rsid w:val="0063636A"/>
    <w:rsid w:val="00637A7B"/>
    <w:rsid w:val="00643E67"/>
    <w:rsid w:val="0064438C"/>
    <w:rsid w:val="00645256"/>
    <w:rsid w:val="00647280"/>
    <w:rsid w:val="00654A22"/>
    <w:rsid w:val="00655006"/>
    <w:rsid w:val="00655626"/>
    <w:rsid w:val="00657F36"/>
    <w:rsid w:val="00663782"/>
    <w:rsid w:val="00665836"/>
    <w:rsid w:val="00670C30"/>
    <w:rsid w:val="00671C10"/>
    <w:rsid w:val="00672BF6"/>
    <w:rsid w:val="0067428B"/>
    <w:rsid w:val="00675DD9"/>
    <w:rsid w:val="00681533"/>
    <w:rsid w:val="00685666"/>
    <w:rsid w:val="00685A27"/>
    <w:rsid w:val="00686D0E"/>
    <w:rsid w:val="0069025A"/>
    <w:rsid w:val="006904E3"/>
    <w:rsid w:val="00694F51"/>
    <w:rsid w:val="0069609C"/>
    <w:rsid w:val="00696A12"/>
    <w:rsid w:val="00696A50"/>
    <w:rsid w:val="00696B03"/>
    <w:rsid w:val="006A04E0"/>
    <w:rsid w:val="006A0F85"/>
    <w:rsid w:val="006A30B8"/>
    <w:rsid w:val="006A4A62"/>
    <w:rsid w:val="006C1791"/>
    <w:rsid w:val="006C2D52"/>
    <w:rsid w:val="006C4A28"/>
    <w:rsid w:val="006C6076"/>
    <w:rsid w:val="006C652A"/>
    <w:rsid w:val="006C65A4"/>
    <w:rsid w:val="006D0640"/>
    <w:rsid w:val="006D5799"/>
    <w:rsid w:val="006D5DCE"/>
    <w:rsid w:val="006D6330"/>
    <w:rsid w:val="006D63CA"/>
    <w:rsid w:val="006D700A"/>
    <w:rsid w:val="006D7EA1"/>
    <w:rsid w:val="006E114A"/>
    <w:rsid w:val="006E12F0"/>
    <w:rsid w:val="006E16AC"/>
    <w:rsid w:val="006E1965"/>
    <w:rsid w:val="006E1F71"/>
    <w:rsid w:val="006E4BAE"/>
    <w:rsid w:val="006E5E9A"/>
    <w:rsid w:val="006F1CFC"/>
    <w:rsid w:val="006F33D8"/>
    <w:rsid w:val="006F380C"/>
    <w:rsid w:val="006F3D76"/>
    <w:rsid w:val="006F62B3"/>
    <w:rsid w:val="006F6CFE"/>
    <w:rsid w:val="006F7F18"/>
    <w:rsid w:val="00700545"/>
    <w:rsid w:val="0070169E"/>
    <w:rsid w:val="00701BC5"/>
    <w:rsid w:val="00702C38"/>
    <w:rsid w:val="00703CD6"/>
    <w:rsid w:val="00704115"/>
    <w:rsid w:val="00713043"/>
    <w:rsid w:val="00714FB2"/>
    <w:rsid w:val="00717091"/>
    <w:rsid w:val="00721C52"/>
    <w:rsid w:val="007242D8"/>
    <w:rsid w:val="00725C9B"/>
    <w:rsid w:val="0073134B"/>
    <w:rsid w:val="0073416C"/>
    <w:rsid w:val="007421E8"/>
    <w:rsid w:val="00744A3A"/>
    <w:rsid w:val="00747D13"/>
    <w:rsid w:val="00751135"/>
    <w:rsid w:val="007513FF"/>
    <w:rsid w:val="00753447"/>
    <w:rsid w:val="00755A2A"/>
    <w:rsid w:val="0076129E"/>
    <w:rsid w:val="00763575"/>
    <w:rsid w:val="00763772"/>
    <w:rsid w:val="007639E2"/>
    <w:rsid w:val="00763E9C"/>
    <w:rsid w:val="0076593F"/>
    <w:rsid w:val="0077312F"/>
    <w:rsid w:val="00773D65"/>
    <w:rsid w:val="007748CB"/>
    <w:rsid w:val="00776157"/>
    <w:rsid w:val="00781193"/>
    <w:rsid w:val="007819FB"/>
    <w:rsid w:val="00783ED0"/>
    <w:rsid w:val="00793593"/>
    <w:rsid w:val="007936C4"/>
    <w:rsid w:val="007969F8"/>
    <w:rsid w:val="00797CEE"/>
    <w:rsid w:val="007A5B90"/>
    <w:rsid w:val="007A5BB3"/>
    <w:rsid w:val="007A66E5"/>
    <w:rsid w:val="007B53E2"/>
    <w:rsid w:val="007B7FF8"/>
    <w:rsid w:val="007C1060"/>
    <w:rsid w:val="007C4372"/>
    <w:rsid w:val="007C46AF"/>
    <w:rsid w:val="007C56AC"/>
    <w:rsid w:val="007D07C2"/>
    <w:rsid w:val="007D6160"/>
    <w:rsid w:val="007D6EDB"/>
    <w:rsid w:val="007D77E8"/>
    <w:rsid w:val="007E1C44"/>
    <w:rsid w:val="007E5699"/>
    <w:rsid w:val="007E5D17"/>
    <w:rsid w:val="007F124E"/>
    <w:rsid w:val="007F1434"/>
    <w:rsid w:val="007F18D1"/>
    <w:rsid w:val="007F3FB4"/>
    <w:rsid w:val="007F4CC7"/>
    <w:rsid w:val="007F7B9E"/>
    <w:rsid w:val="008002C3"/>
    <w:rsid w:val="00801357"/>
    <w:rsid w:val="00801721"/>
    <w:rsid w:val="008117BA"/>
    <w:rsid w:val="008162E5"/>
    <w:rsid w:val="00816D8E"/>
    <w:rsid w:val="008173B8"/>
    <w:rsid w:val="00817B0A"/>
    <w:rsid w:val="00821F67"/>
    <w:rsid w:val="00823621"/>
    <w:rsid w:val="00830787"/>
    <w:rsid w:val="008331C3"/>
    <w:rsid w:val="0083577E"/>
    <w:rsid w:val="00842490"/>
    <w:rsid w:val="00843607"/>
    <w:rsid w:val="008436C4"/>
    <w:rsid w:val="0084798E"/>
    <w:rsid w:val="00850DC8"/>
    <w:rsid w:val="0085151B"/>
    <w:rsid w:val="008522A2"/>
    <w:rsid w:val="00853F0A"/>
    <w:rsid w:val="00854689"/>
    <w:rsid w:val="00855FC3"/>
    <w:rsid w:val="008575B5"/>
    <w:rsid w:val="008614F5"/>
    <w:rsid w:val="00862A95"/>
    <w:rsid w:val="008645B8"/>
    <w:rsid w:val="008654C4"/>
    <w:rsid w:val="008659DB"/>
    <w:rsid w:val="00867A72"/>
    <w:rsid w:val="00870415"/>
    <w:rsid w:val="00877BD1"/>
    <w:rsid w:val="00881A0B"/>
    <w:rsid w:val="008842CF"/>
    <w:rsid w:val="00884C7A"/>
    <w:rsid w:val="008857EB"/>
    <w:rsid w:val="00897B78"/>
    <w:rsid w:val="008A51C6"/>
    <w:rsid w:val="008B0B24"/>
    <w:rsid w:val="008B3965"/>
    <w:rsid w:val="008B5378"/>
    <w:rsid w:val="008B6901"/>
    <w:rsid w:val="008B6DB8"/>
    <w:rsid w:val="008C2217"/>
    <w:rsid w:val="008C548B"/>
    <w:rsid w:val="008C585B"/>
    <w:rsid w:val="008C655F"/>
    <w:rsid w:val="008D0D39"/>
    <w:rsid w:val="008D120D"/>
    <w:rsid w:val="008D2BA8"/>
    <w:rsid w:val="008D5AB5"/>
    <w:rsid w:val="008D69F8"/>
    <w:rsid w:val="008D6DCB"/>
    <w:rsid w:val="008E0078"/>
    <w:rsid w:val="008E4DC9"/>
    <w:rsid w:val="008E6343"/>
    <w:rsid w:val="008E77B5"/>
    <w:rsid w:val="008E7E5B"/>
    <w:rsid w:val="008F113C"/>
    <w:rsid w:val="00900CBA"/>
    <w:rsid w:val="0090114B"/>
    <w:rsid w:val="009043EA"/>
    <w:rsid w:val="00904711"/>
    <w:rsid w:val="00904C67"/>
    <w:rsid w:val="00906A07"/>
    <w:rsid w:val="00907416"/>
    <w:rsid w:val="009106A5"/>
    <w:rsid w:val="00910FFC"/>
    <w:rsid w:val="00912E9C"/>
    <w:rsid w:val="00914AB3"/>
    <w:rsid w:val="009152D2"/>
    <w:rsid w:val="00922CFA"/>
    <w:rsid w:val="009237D1"/>
    <w:rsid w:val="00926985"/>
    <w:rsid w:val="00926DE0"/>
    <w:rsid w:val="00932CAA"/>
    <w:rsid w:val="009335E3"/>
    <w:rsid w:val="00934060"/>
    <w:rsid w:val="00934526"/>
    <w:rsid w:val="00934A19"/>
    <w:rsid w:val="00940B4C"/>
    <w:rsid w:val="00943256"/>
    <w:rsid w:val="009455C9"/>
    <w:rsid w:val="00955BBA"/>
    <w:rsid w:val="00960C92"/>
    <w:rsid w:val="009630B4"/>
    <w:rsid w:val="009631C9"/>
    <w:rsid w:val="00963A83"/>
    <w:rsid w:val="00963B54"/>
    <w:rsid w:val="00966D87"/>
    <w:rsid w:val="009703C6"/>
    <w:rsid w:val="0097187F"/>
    <w:rsid w:val="009753E7"/>
    <w:rsid w:val="009766B6"/>
    <w:rsid w:val="00977921"/>
    <w:rsid w:val="00982051"/>
    <w:rsid w:val="009828BD"/>
    <w:rsid w:val="00982DBF"/>
    <w:rsid w:val="00986040"/>
    <w:rsid w:val="009909EA"/>
    <w:rsid w:val="00993173"/>
    <w:rsid w:val="00994E03"/>
    <w:rsid w:val="009957BA"/>
    <w:rsid w:val="00995E4C"/>
    <w:rsid w:val="00996046"/>
    <w:rsid w:val="009A0751"/>
    <w:rsid w:val="009A1BAD"/>
    <w:rsid w:val="009A38F0"/>
    <w:rsid w:val="009A52F7"/>
    <w:rsid w:val="009B1C54"/>
    <w:rsid w:val="009B53D4"/>
    <w:rsid w:val="009C30AD"/>
    <w:rsid w:val="009C383D"/>
    <w:rsid w:val="009C5C33"/>
    <w:rsid w:val="009D06C9"/>
    <w:rsid w:val="009D1DCA"/>
    <w:rsid w:val="009D347B"/>
    <w:rsid w:val="009D71E8"/>
    <w:rsid w:val="009E1656"/>
    <w:rsid w:val="009E2694"/>
    <w:rsid w:val="009E5CD6"/>
    <w:rsid w:val="009E6A70"/>
    <w:rsid w:val="009F5147"/>
    <w:rsid w:val="009F5B55"/>
    <w:rsid w:val="009F7302"/>
    <w:rsid w:val="009F7360"/>
    <w:rsid w:val="00A00D47"/>
    <w:rsid w:val="00A00F7C"/>
    <w:rsid w:val="00A01545"/>
    <w:rsid w:val="00A02E61"/>
    <w:rsid w:val="00A1141C"/>
    <w:rsid w:val="00A12604"/>
    <w:rsid w:val="00A129D3"/>
    <w:rsid w:val="00A12B68"/>
    <w:rsid w:val="00A12DBF"/>
    <w:rsid w:val="00A1376B"/>
    <w:rsid w:val="00A15E24"/>
    <w:rsid w:val="00A167F2"/>
    <w:rsid w:val="00A21BDD"/>
    <w:rsid w:val="00A222A4"/>
    <w:rsid w:val="00A26D57"/>
    <w:rsid w:val="00A30C36"/>
    <w:rsid w:val="00A33571"/>
    <w:rsid w:val="00A33B82"/>
    <w:rsid w:val="00A41AA7"/>
    <w:rsid w:val="00A41E8B"/>
    <w:rsid w:val="00A46C2A"/>
    <w:rsid w:val="00A470CB"/>
    <w:rsid w:val="00A472A7"/>
    <w:rsid w:val="00A5004F"/>
    <w:rsid w:val="00A50148"/>
    <w:rsid w:val="00A517B8"/>
    <w:rsid w:val="00A518CC"/>
    <w:rsid w:val="00A524FF"/>
    <w:rsid w:val="00A53986"/>
    <w:rsid w:val="00A54C53"/>
    <w:rsid w:val="00A615B8"/>
    <w:rsid w:val="00A63F92"/>
    <w:rsid w:val="00A65200"/>
    <w:rsid w:val="00A70651"/>
    <w:rsid w:val="00A7076F"/>
    <w:rsid w:val="00A75912"/>
    <w:rsid w:val="00A75FBD"/>
    <w:rsid w:val="00A8072F"/>
    <w:rsid w:val="00A80877"/>
    <w:rsid w:val="00A82820"/>
    <w:rsid w:val="00A928CC"/>
    <w:rsid w:val="00A93DD8"/>
    <w:rsid w:val="00A947B9"/>
    <w:rsid w:val="00A94D2A"/>
    <w:rsid w:val="00A9500F"/>
    <w:rsid w:val="00AA67F2"/>
    <w:rsid w:val="00AA7F68"/>
    <w:rsid w:val="00AB02F5"/>
    <w:rsid w:val="00AB1D5F"/>
    <w:rsid w:val="00AB4294"/>
    <w:rsid w:val="00AB72DD"/>
    <w:rsid w:val="00AC4A4C"/>
    <w:rsid w:val="00AC6719"/>
    <w:rsid w:val="00AC7077"/>
    <w:rsid w:val="00AD03AB"/>
    <w:rsid w:val="00AD16A7"/>
    <w:rsid w:val="00AD2F33"/>
    <w:rsid w:val="00AE0523"/>
    <w:rsid w:val="00AE0C3D"/>
    <w:rsid w:val="00AE1AD7"/>
    <w:rsid w:val="00AE28A6"/>
    <w:rsid w:val="00AE4F5D"/>
    <w:rsid w:val="00AE58A9"/>
    <w:rsid w:val="00AE5BCF"/>
    <w:rsid w:val="00AE667B"/>
    <w:rsid w:val="00AF08C6"/>
    <w:rsid w:val="00AF12BA"/>
    <w:rsid w:val="00AF156A"/>
    <w:rsid w:val="00AF5127"/>
    <w:rsid w:val="00AF60D5"/>
    <w:rsid w:val="00AF7EF5"/>
    <w:rsid w:val="00B04FC6"/>
    <w:rsid w:val="00B051C4"/>
    <w:rsid w:val="00B05330"/>
    <w:rsid w:val="00B053A0"/>
    <w:rsid w:val="00B06BE8"/>
    <w:rsid w:val="00B07FAA"/>
    <w:rsid w:val="00B143DF"/>
    <w:rsid w:val="00B157A9"/>
    <w:rsid w:val="00B16C71"/>
    <w:rsid w:val="00B20D3F"/>
    <w:rsid w:val="00B22171"/>
    <w:rsid w:val="00B23952"/>
    <w:rsid w:val="00B23A52"/>
    <w:rsid w:val="00B25CA2"/>
    <w:rsid w:val="00B27AAA"/>
    <w:rsid w:val="00B3072F"/>
    <w:rsid w:val="00B318C3"/>
    <w:rsid w:val="00B33279"/>
    <w:rsid w:val="00B356CE"/>
    <w:rsid w:val="00B357B0"/>
    <w:rsid w:val="00B40719"/>
    <w:rsid w:val="00B4120E"/>
    <w:rsid w:val="00B4499D"/>
    <w:rsid w:val="00B450F9"/>
    <w:rsid w:val="00B46138"/>
    <w:rsid w:val="00B46DB4"/>
    <w:rsid w:val="00B51314"/>
    <w:rsid w:val="00B5204E"/>
    <w:rsid w:val="00B5418B"/>
    <w:rsid w:val="00B55AD4"/>
    <w:rsid w:val="00B56254"/>
    <w:rsid w:val="00B60F7E"/>
    <w:rsid w:val="00B62344"/>
    <w:rsid w:val="00B64F8D"/>
    <w:rsid w:val="00B66F4D"/>
    <w:rsid w:val="00B67425"/>
    <w:rsid w:val="00B70E8A"/>
    <w:rsid w:val="00B72570"/>
    <w:rsid w:val="00B741F9"/>
    <w:rsid w:val="00B7695F"/>
    <w:rsid w:val="00B76969"/>
    <w:rsid w:val="00B77B84"/>
    <w:rsid w:val="00B811A8"/>
    <w:rsid w:val="00B83247"/>
    <w:rsid w:val="00B83E50"/>
    <w:rsid w:val="00B84C29"/>
    <w:rsid w:val="00B91C9A"/>
    <w:rsid w:val="00B94954"/>
    <w:rsid w:val="00B95048"/>
    <w:rsid w:val="00BA6710"/>
    <w:rsid w:val="00BA6718"/>
    <w:rsid w:val="00BA6F81"/>
    <w:rsid w:val="00BA770D"/>
    <w:rsid w:val="00BB10D3"/>
    <w:rsid w:val="00BB3197"/>
    <w:rsid w:val="00BB3BB8"/>
    <w:rsid w:val="00BB54A8"/>
    <w:rsid w:val="00BC70AB"/>
    <w:rsid w:val="00BD5BB2"/>
    <w:rsid w:val="00BD6451"/>
    <w:rsid w:val="00BD7413"/>
    <w:rsid w:val="00BD7974"/>
    <w:rsid w:val="00BE0EA0"/>
    <w:rsid w:val="00BE5D73"/>
    <w:rsid w:val="00BE64B3"/>
    <w:rsid w:val="00C01627"/>
    <w:rsid w:val="00C01B9D"/>
    <w:rsid w:val="00C032E1"/>
    <w:rsid w:val="00C03AF2"/>
    <w:rsid w:val="00C03BC9"/>
    <w:rsid w:val="00C07DCD"/>
    <w:rsid w:val="00C1424A"/>
    <w:rsid w:val="00C21BD6"/>
    <w:rsid w:val="00C21ED7"/>
    <w:rsid w:val="00C230CE"/>
    <w:rsid w:val="00C23242"/>
    <w:rsid w:val="00C26F54"/>
    <w:rsid w:val="00C343BA"/>
    <w:rsid w:val="00C34F88"/>
    <w:rsid w:val="00C3693F"/>
    <w:rsid w:val="00C4161A"/>
    <w:rsid w:val="00C42571"/>
    <w:rsid w:val="00C448EB"/>
    <w:rsid w:val="00C46A83"/>
    <w:rsid w:val="00C46B00"/>
    <w:rsid w:val="00C4760D"/>
    <w:rsid w:val="00C51EEF"/>
    <w:rsid w:val="00C751F1"/>
    <w:rsid w:val="00C760A9"/>
    <w:rsid w:val="00C7643E"/>
    <w:rsid w:val="00C76F98"/>
    <w:rsid w:val="00C82F2F"/>
    <w:rsid w:val="00C85A17"/>
    <w:rsid w:val="00C86B6F"/>
    <w:rsid w:val="00C86EE5"/>
    <w:rsid w:val="00C92114"/>
    <w:rsid w:val="00C93396"/>
    <w:rsid w:val="00C93B02"/>
    <w:rsid w:val="00C941D2"/>
    <w:rsid w:val="00C94F7D"/>
    <w:rsid w:val="00C95DB5"/>
    <w:rsid w:val="00C9659C"/>
    <w:rsid w:val="00C96884"/>
    <w:rsid w:val="00C969FF"/>
    <w:rsid w:val="00C96B1C"/>
    <w:rsid w:val="00C975D1"/>
    <w:rsid w:val="00CA1E70"/>
    <w:rsid w:val="00CA3FD6"/>
    <w:rsid w:val="00CA436F"/>
    <w:rsid w:val="00CA4DFF"/>
    <w:rsid w:val="00CB2017"/>
    <w:rsid w:val="00CC1A52"/>
    <w:rsid w:val="00CC4D24"/>
    <w:rsid w:val="00CC7D17"/>
    <w:rsid w:val="00CD10EE"/>
    <w:rsid w:val="00CD4086"/>
    <w:rsid w:val="00CD4529"/>
    <w:rsid w:val="00CD4CC0"/>
    <w:rsid w:val="00CD62B3"/>
    <w:rsid w:val="00CD676C"/>
    <w:rsid w:val="00CD7BE0"/>
    <w:rsid w:val="00CE1214"/>
    <w:rsid w:val="00CE3DA8"/>
    <w:rsid w:val="00CE4C52"/>
    <w:rsid w:val="00CF0BBC"/>
    <w:rsid w:val="00CF2A90"/>
    <w:rsid w:val="00CF2C2F"/>
    <w:rsid w:val="00CF2E57"/>
    <w:rsid w:val="00CF7BD3"/>
    <w:rsid w:val="00D00490"/>
    <w:rsid w:val="00D01B2E"/>
    <w:rsid w:val="00D04E6E"/>
    <w:rsid w:val="00D071B6"/>
    <w:rsid w:val="00D07566"/>
    <w:rsid w:val="00D15471"/>
    <w:rsid w:val="00D20AEF"/>
    <w:rsid w:val="00D24218"/>
    <w:rsid w:val="00D334A0"/>
    <w:rsid w:val="00D3624B"/>
    <w:rsid w:val="00D37107"/>
    <w:rsid w:val="00D409B0"/>
    <w:rsid w:val="00D44590"/>
    <w:rsid w:val="00D447F2"/>
    <w:rsid w:val="00D45503"/>
    <w:rsid w:val="00D47D6F"/>
    <w:rsid w:val="00D518E2"/>
    <w:rsid w:val="00D51E1F"/>
    <w:rsid w:val="00D55492"/>
    <w:rsid w:val="00D56B15"/>
    <w:rsid w:val="00D57A68"/>
    <w:rsid w:val="00D612A0"/>
    <w:rsid w:val="00D6138B"/>
    <w:rsid w:val="00D61B22"/>
    <w:rsid w:val="00D61D5E"/>
    <w:rsid w:val="00D66981"/>
    <w:rsid w:val="00D764B2"/>
    <w:rsid w:val="00D93BC9"/>
    <w:rsid w:val="00D97814"/>
    <w:rsid w:val="00DA4205"/>
    <w:rsid w:val="00DA428C"/>
    <w:rsid w:val="00DA479B"/>
    <w:rsid w:val="00DC0329"/>
    <w:rsid w:val="00DC03F3"/>
    <w:rsid w:val="00DC366A"/>
    <w:rsid w:val="00DC4475"/>
    <w:rsid w:val="00DC5384"/>
    <w:rsid w:val="00DC61C4"/>
    <w:rsid w:val="00DD153E"/>
    <w:rsid w:val="00DD569A"/>
    <w:rsid w:val="00DD7C8D"/>
    <w:rsid w:val="00DE5B09"/>
    <w:rsid w:val="00DE6561"/>
    <w:rsid w:val="00DF1326"/>
    <w:rsid w:val="00DF2062"/>
    <w:rsid w:val="00DF2C57"/>
    <w:rsid w:val="00DF7B38"/>
    <w:rsid w:val="00E1058C"/>
    <w:rsid w:val="00E10FB5"/>
    <w:rsid w:val="00E126AB"/>
    <w:rsid w:val="00E13E9E"/>
    <w:rsid w:val="00E24FB8"/>
    <w:rsid w:val="00E25FDA"/>
    <w:rsid w:val="00E30DBD"/>
    <w:rsid w:val="00E32197"/>
    <w:rsid w:val="00E33F0B"/>
    <w:rsid w:val="00E34532"/>
    <w:rsid w:val="00E35FB6"/>
    <w:rsid w:val="00E431F9"/>
    <w:rsid w:val="00E43554"/>
    <w:rsid w:val="00E44192"/>
    <w:rsid w:val="00E459C9"/>
    <w:rsid w:val="00E605F5"/>
    <w:rsid w:val="00E6079F"/>
    <w:rsid w:val="00E65373"/>
    <w:rsid w:val="00E66B8F"/>
    <w:rsid w:val="00E6766D"/>
    <w:rsid w:val="00E71A9E"/>
    <w:rsid w:val="00E747F2"/>
    <w:rsid w:val="00E74F88"/>
    <w:rsid w:val="00E8489C"/>
    <w:rsid w:val="00E87321"/>
    <w:rsid w:val="00E91B52"/>
    <w:rsid w:val="00E91FFD"/>
    <w:rsid w:val="00E93329"/>
    <w:rsid w:val="00E95B19"/>
    <w:rsid w:val="00EA0514"/>
    <w:rsid w:val="00EA0A90"/>
    <w:rsid w:val="00EA0BD7"/>
    <w:rsid w:val="00EA7B3C"/>
    <w:rsid w:val="00EA7D4C"/>
    <w:rsid w:val="00EA7FB3"/>
    <w:rsid w:val="00EB297C"/>
    <w:rsid w:val="00EB5C2C"/>
    <w:rsid w:val="00EB63C4"/>
    <w:rsid w:val="00EC3DD4"/>
    <w:rsid w:val="00EC419B"/>
    <w:rsid w:val="00EC6164"/>
    <w:rsid w:val="00EC7440"/>
    <w:rsid w:val="00ED2925"/>
    <w:rsid w:val="00ED7C2B"/>
    <w:rsid w:val="00EE2838"/>
    <w:rsid w:val="00EE2E36"/>
    <w:rsid w:val="00EE4975"/>
    <w:rsid w:val="00EE5514"/>
    <w:rsid w:val="00EE5B5D"/>
    <w:rsid w:val="00EF135F"/>
    <w:rsid w:val="00EF31EA"/>
    <w:rsid w:val="00EF499D"/>
    <w:rsid w:val="00EF64B0"/>
    <w:rsid w:val="00EF798D"/>
    <w:rsid w:val="00EF7B93"/>
    <w:rsid w:val="00F05418"/>
    <w:rsid w:val="00F0622D"/>
    <w:rsid w:val="00F07A2B"/>
    <w:rsid w:val="00F10DB8"/>
    <w:rsid w:val="00F116DE"/>
    <w:rsid w:val="00F12C24"/>
    <w:rsid w:val="00F210BE"/>
    <w:rsid w:val="00F2449C"/>
    <w:rsid w:val="00F26161"/>
    <w:rsid w:val="00F26A4F"/>
    <w:rsid w:val="00F312F1"/>
    <w:rsid w:val="00F33B70"/>
    <w:rsid w:val="00F3587F"/>
    <w:rsid w:val="00F3699C"/>
    <w:rsid w:val="00F45FF7"/>
    <w:rsid w:val="00F519D7"/>
    <w:rsid w:val="00F52696"/>
    <w:rsid w:val="00F53258"/>
    <w:rsid w:val="00F53F9B"/>
    <w:rsid w:val="00F615E8"/>
    <w:rsid w:val="00F65C2B"/>
    <w:rsid w:val="00F67AC0"/>
    <w:rsid w:val="00F73B3E"/>
    <w:rsid w:val="00F82260"/>
    <w:rsid w:val="00F82F57"/>
    <w:rsid w:val="00F92830"/>
    <w:rsid w:val="00F933C8"/>
    <w:rsid w:val="00F95BF9"/>
    <w:rsid w:val="00F973D7"/>
    <w:rsid w:val="00FA5328"/>
    <w:rsid w:val="00FA78FB"/>
    <w:rsid w:val="00FB008A"/>
    <w:rsid w:val="00FB2139"/>
    <w:rsid w:val="00FB225B"/>
    <w:rsid w:val="00FB33A8"/>
    <w:rsid w:val="00FB5AA2"/>
    <w:rsid w:val="00FC0B5A"/>
    <w:rsid w:val="00FC4098"/>
    <w:rsid w:val="00FC463F"/>
    <w:rsid w:val="00FC5980"/>
    <w:rsid w:val="00FC738C"/>
    <w:rsid w:val="00FC7FEB"/>
    <w:rsid w:val="00FD1BD1"/>
    <w:rsid w:val="00FD34D6"/>
    <w:rsid w:val="00FD5D46"/>
    <w:rsid w:val="00FD6A4A"/>
    <w:rsid w:val="00FE0B53"/>
    <w:rsid w:val="00FE0BF5"/>
    <w:rsid w:val="00FE0FF7"/>
    <w:rsid w:val="00FE1058"/>
    <w:rsid w:val="00FE1E8F"/>
    <w:rsid w:val="00FE2321"/>
    <w:rsid w:val="00FE2324"/>
    <w:rsid w:val="00FE27A2"/>
    <w:rsid w:val="00FE6DB7"/>
    <w:rsid w:val="00FF0036"/>
    <w:rsid w:val="00FF09C0"/>
    <w:rsid w:val="00FF45DC"/>
    <w:rsid w:val="00FF4EF2"/>
    <w:rsid w:val="00FF530D"/>
    <w:rsid w:val="00FF6722"/>
    <w:rsid w:val="06B30861"/>
    <w:rsid w:val="07226310"/>
    <w:rsid w:val="07521906"/>
    <w:rsid w:val="0B0C4C5B"/>
    <w:rsid w:val="0BE20C5F"/>
    <w:rsid w:val="0DA31C52"/>
    <w:rsid w:val="109D21CE"/>
    <w:rsid w:val="14C361AF"/>
    <w:rsid w:val="16894029"/>
    <w:rsid w:val="19481560"/>
    <w:rsid w:val="19ED7ACC"/>
    <w:rsid w:val="1C2D6084"/>
    <w:rsid w:val="1E863216"/>
    <w:rsid w:val="22374B58"/>
    <w:rsid w:val="22D14E19"/>
    <w:rsid w:val="243B0AFE"/>
    <w:rsid w:val="267E067A"/>
    <w:rsid w:val="27CB0573"/>
    <w:rsid w:val="289462F9"/>
    <w:rsid w:val="2AB64027"/>
    <w:rsid w:val="2B2F1283"/>
    <w:rsid w:val="2D6018C0"/>
    <w:rsid w:val="320132F1"/>
    <w:rsid w:val="32312C30"/>
    <w:rsid w:val="344943E9"/>
    <w:rsid w:val="390E20D1"/>
    <w:rsid w:val="399739F2"/>
    <w:rsid w:val="3BAD563D"/>
    <w:rsid w:val="3C8E2250"/>
    <w:rsid w:val="40232A8A"/>
    <w:rsid w:val="42840EF1"/>
    <w:rsid w:val="42A623C7"/>
    <w:rsid w:val="42F44599"/>
    <w:rsid w:val="456C5968"/>
    <w:rsid w:val="46115419"/>
    <w:rsid w:val="46BA2F41"/>
    <w:rsid w:val="4C936C5C"/>
    <w:rsid w:val="4D0907EE"/>
    <w:rsid w:val="4D317DB1"/>
    <w:rsid w:val="4DE02E86"/>
    <w:rsid w:val="4F240C7C"/>
    <w:rsid w:val="51EC3C57"/>
    <w:rsid w:val="531E2704"/>
    <w:rsid w:val="545218E8"/>
    <w:rsid w:val="562F372B"/>
    <w:rsid w:val="57376943"/>
    <w:rsid w:val="5C1B0DC1"/>
    <w:rsid w:val="5DB76895"/>
    <w:rsid w:val="5E7C15AA"/>
    <w:rsid w:val="5F040FE9"/>
    <w:rsid w:val="609E031B"/>
    <w:rsid w:val="617635DD"/>
    <w:rsid w:val="65A125BD"/>
    <w:rsid w:val="667A213B"/>
    <w:rsid w:val="69BB6D4D"/>
    <w:rsid w:val="6B8510FA"/>
    <w:rsid w:val="6DF30F44"/>
    <w:rsid w:val="71CE6A2E"/>
    <w:rsid w:val="751A6DA1"/>
    <w:rsid w:val="754A28B5"/>
    <w:rsid w:val="762C4A48"/>
    <w:rsid w:val="773B6E1D"/>
    <w:rsid w:val="78BB09CE"/>
    <w:rsid w:val="7A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6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04C67"/>
    <w:pPr>
      <w:spacing w:before="111"/>
      <w:ind w:left="955"/>
    </w:pPr>
    <w:rPr>
      <w:rFonts w:ascii="宋体" w:hAnsi="宋体" w:cs="宋体"/>
      <w:lang w:val="zh-CN" w:bidi="zh-CN"/>
    </w:rPr>
  </w:style>
  <w:style w:type="paragraph" w:styleId="a4">
    <w:name w:val="Plain Text"/>
    <w:basedOn w:val="a"/>
    <w:link w:val="Char"/>
    <w:uiPriority w:val="99"/>
    <w:qFormat/>
    <w:rsid w:val="00904C67"/>
    <w:rPr>
      <w:rFonts w:ascii="宋体" w:hAnsi="Courier New" w:cs="宋体"/>
    </w:rPr>
  </w:style>
  <w:style w:type="paragraph" w:styleId="a5">
    <w:name w:val="Balloon Text"/>
    <w:basedOn w:val="a"/>
    <w:link w:val="Char0"/>
    <w:uiPriority w:val="99"/>
    <w:semiHidden/>
    <w:qFormat/>
    <w:rsid w:val="00904C6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0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0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04C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904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904C67"/>
    <w:rPr>
      <w:b/>
      <w:bCs/>
    </w:rPr>
  </w:style>
  <w:style w:type="character" w:styleId="ab">
    <w:name w:val="page number"/>
    <w:basedOn w:val="a0"/>
    <w:uiPriority w:val="99"/>
    <w:qFormat/>
    <w:rsid w:val="00904C67"/>
  </w:style>
  <w:style w:type="character" w:styleId="ac">
    <w:name w:val="FollowedHyperlink"/>
    <w:basedOn w:val="a0"/>
    <w:uiPriority w:val="99"/>
    <w:qFormat/>
    <w:rsid w:val="00904C67"/>
    <w:rPr>
      <w:color w:val="800080"/>
      <w:u w:val="single"/>
    </w:rPr>
  </w:style>
  <w:style w:type="character" w:styleId="ad">
    <w:name w:val="Hyperlink"/>
    <w:basedOn w:val="a0"/>
    <w:uiPriority w:val="99"/>
    <w:qFormat/>
    <w:rsid w:val="00904C67"/>
    <w:rPr>
      <w:color w:val="auto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904C67"/>
    <w:rPr>
      <w:kern w:val="2"/>
      <w:sz w:val="18"/>
      <w:szCs w:val="18"/>
    </w:rPr>
  </w:style>
  <w:style w:type="character" w:customStyle="1" w:styleId="FooterChar">
    <w:name w:val="Footer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04C67"/>
    <w:rPr>
      <w:kern w:val="2"/>
      <w:sz w:val="18"/>
      <w:szCs w:val="18"/>
    </w:rPr>
  </w:style>
  <w:style w:type="character" w:customStyle="1" w:styleId="HeaderChar">
    <w:name w:val="Header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904C6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04C67"/>
  </w:style>
  <w:style w:type="character" w:customStyle="1" w:styleId="Char">
    <w:name w:val="纯文本 Char"/>
    <w:basedOn w:val="a0"/>
    <w:link w:val="a4"/>
    <w:uiPriority w:val="99"/>
    <w:semiHidden/>
    <w:qFormat/>
    <w:locked/>
    <w:rsid w:val="00904C67"/>
    <w:rPr>
      <w:rFonts w:ascii="宋体" w:hAnsi="Courier New" w:cs="宋体"/>
      <w:sz w:val="21"/>
      <w:szCs w:val="21"/>
    </w:rPr>
  </w:style>
  <w:style w:type="paragraph" w:customStyle="1" w:styleId="1">
    <w:name w:val="列出段落1"/>
    <w:basedOn w:val="a"/>
    <w:uiPriority w:val="99"/>
    <w:qFormat/>
    <w:rsid w:val="00904C67"/>
    <w:pPr>
      <w:ind w:firstLineChars="200" w:firstLine="420"/>
    </w:pPr>
  </w:style>
  <w:style w:type="paragraph" w:styleId="ae">
    <w:name w:val="List Paragraph"/>
    <w:basedOn w:val="a"/>
    <w:uiPriority w:val="99"/>
    <w:qFormat/>
    <w:rsid w:val="00904C67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904C67"/>
    <w:pPr>
      <w:spacing w:before="10"/>
      <w:ind w:left="130" w:right="119"/>
      <w:jc w:val="center"/>
    </w:pPr>
    <w:rPr>
      <w:rFonts w:eastAsia="Times New Roman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Company>海南大学体育部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海南大学2014年高水平运动员招生简章</dc:title>
  <dc:creator>梁振成</dc:creator>
  <cp:lastModifiedBy>梁振成</cp:lastModifiedBy>
  <cp:revision>4</cp:revision>
  <cp:lastPrinted>2019-03-05T15:17:00Z</cp:lastPrinted>
  <dcterms:created xsi:type="dcterms:W3CDTF">2020-01-10T08:52:00Z</dcterms:created>
  <dcterms:modified xsi:type="dcterms:W3CDTF">2020-01-10T08:55:00Z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