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信息与通信工程学院</w:t>
      </w:r>
      <w:r>
        <w:rPr>
          <w:rFonts w:hint="eastAsia" w:ascii="宋体" w:hAnsi="宋体" w:eastAsia="宋体"/>
          <w:sz w:val="48"/>
          <w:szCs w:val="48"/>
          <w:lang w:eastAsia="zh-CN"/>
        </w:rPr>
        <w:t>通信工程专业</w:t>
      </w:r>
      <w:bookmarkStart w:id="1" w:name="_GoBack"/>
      <w:bookmarkEnd w:id="1"/>
      <w:r>
        <w:rPr>
          <w:rFonts w:hint="eastAsia" w:ascii="宋体" w:hAnsi="宋体" w:eastAsia="宋体"/>
          <w:sz w:val="48"/>
          <w:szCs w:val="48"/>
        </w:rPr>
        <w:t>第二学位招生面试工作实施细则</w:t>
      </w:r>
    </w:p>
    <w:p/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根据《海南大学</w:t>
      </w:r>
      <w:r>
        <w:rPr>
          <w:rFonts w:ascii="仿宋" w:hAnsi="仿宋" w:eastAsia="仿宋"/>
          <w:sz w:val="24"/>
          <w:szCs w:val="24"/>
        </w:rPr>
        <w:t>2020年全日制本科生第二学位招生考试办</w:t>
      </w:r>
      <w:r>
        <w:rPr>
          <w:rFonts w:hint="eastAsia" w:ascii="仿宋" w:hAnsi="仿宋" w:eastAsia="仿宋"/>
          <w:sz w:val="24"/>
          <w:szCs w:val="24"/>
        </w:rPr>
        <w:t>法》和《关于做好海南大学</w:t>
      </w:r>
      <w:r>
        <w:rPr>
          <w:rFonts w:ascii="仿宋" w:hAnsi="仿宋" w:eastAsia="仿宋"/>
          <w:sz w:val="24"/>
          <w:szCs w:val="24"/>
        </w:rPr>
        <w:t>2020年全日制本科生</w:t>
      </w:r>
      <w:r>
        <w:rPr>
          <w:rFonts w:hint="eastAsia" w:ascii="仿宋" w:hAnsi="仿宋" w:eastAsia="仿宋"/>
          <w:sz w:val="24"/>
          <w:szCs w:val="24"/>
        </w:rPr>
        <w:t>第二学位招生面试工作的通知》文件</w:t>
      </w:r>
      <w:r>
        <w:rPr>
          <w:rFonts w:ascii="仿宋" w:hAnsi="仿宋" w:eastAsia="仿宋"/>
          <w:sz w:val="24"/>
          <w:szCs w:val="24"/>
        </w:rPr>
        <w:t>，</w:t>
      </w:r>
      <w:r>
        <w:rPr>
          <w:rFonts w:hint="eastAsia" w:ascii="仿宋" w:hAnsi="仿宋" w:eastAsia="仿宋"/>
          <w:sz w:val="24"/>
          <w:szCs w:val="24"/>
        </w:rPr>
        <w:t>结合当前全国疫情防控情况和我院的实际情况，为确保我院</w:t>
      </w:r>
      <w:r>
        <w:rPr>
          <w:rFonts w:ascii="仿宋" w:hAnsi="仿宋" w:eastAsia="仿宋"/>
          <w:sz w:val="24"/>
          <w:szCs w:val="24"/>
        </w:rPr>
        <w:t>2020年全日制本科生第二学位招生</w:t>
      </w:r>
      <w:r>
        <w:rPr>
          <w:rFonts w:hint="eastAsia" w:ascii="仿宋" w:hAnsi="仿宋" w:eastAsia="仿宋"/>
          <w:sz w:val="24"/>
          <w:szCs w:val="24"/>
        </w:rPr>
        <w:t>考试工作有序开展，特制订我院第二学位招生面试工作实施细则。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="微软雅黑" w:hAnsi="微软雅黑" w:eastAsia="微软雅黑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000000"/>
          <w:szCs w:val="21"/>
          <w:shd w:val="clear" w:color="auto" w:fill="FFFFFF"/>
        </w:rPr>
        <w:t>招生计划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我院</w:t>
      </w:r>
      <w:r>
        <w:rPr>
          <w:rFonts w:ascii="仿宋" w:hAnsi="仿宋" w:eastAsia="仿宋"/>
          <w:sz w:val="24"/>
          <w:szCs w:val="24"/>
        </w:rPr>
        <w:t>2020年全日制本科生第二学士学位</w:t>
      </w:r>
      <w:r>
        <w:rPr>
          <w:rFonts w:hint="eastAsia" w:ascii="仿宋" w:hAnsi="仿宋" w:eastAsia="仿宋"/>
          <w:sz w:val="24"/>
          <w:szCs w:val="24"/>
        </w:rPr>
        <w:t>招生专业为通信工程专业，招生计划1</w:t>
      </w:r>
      <w:r>
        <w:rPr>
          <w:rFonts w:ascii="仿宋" w:hAnsi="仿宋" w:eastAsia="仿宋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>人。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="微软雅黑" w:hAnsi="微软雅黑" w:eastAsia="微软雅黑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000000"/>
          <w:szCs w:val="21"/>
          <w:shd w:val="clear" w:color="auto" w:fill="FFFFFF"/>
        </w:rPr>
        <w:t>组织管理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1、成立以学院主要负责人为组长的面试工作领导小组，成员包括专业负责人、学院纪委员等，</w:t>
      </w:r>
      <w:r>
        <w:rPr>
          <w:rFonts w:ascii="仿宋" w:hAnsi="仿宋" w:eastAsia="仿宋"/>
          <w:sz w:val="24"/>
          <w:szCs w:val="24"/>
        </w:rPr>
        <w:t>制定学院第二学位招生面试实施细则</w:t>
      </w:r>
      <w:r>
        <w:rPr>
          <w:rFonts w:hint="eastAsia" w:ascii="仿宋" w:hAnsi="仿宋" w:eastAsia="仿宋"/>
          <w:sz w:val="24"/>
          <w:szCs w:val="24"/>
        </w:rPr>
        <w:t>，</w:t>
      </w:r>
      <w:r>
        <w:rPr>
          <w:rFonts w:ascii="仿宋" w:hAnsi="仿宋" w:eastAsia="仿宋"/>
          <w:sz w:val="24"/>
          <w:szCs w:val="24"/>
        </w:rPr>
        <w:t>审核面试流程、评分标准，并统筹做好面试命题和安全保</w:t>
      </w:r>
      <w:r>
        <w:rPr>
          <w:rFonts w:hint="eastAsia" w:ascii="仿宋" w:hAnsi="仿宋" w:eastAsia="仿宋"/>
          <w:sz w:val="24"/>
          <w:szCs w:val="24"/>
        </w:rPr>
        <w:t>密工作。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2、成立面试工作小组，在学院面试工作领导小组的指导下具体实施面试工作，确定线上面试工作的具体内容、评分标准、面试程序并组织实施，</w:t>
      </w:r>
      <w:r>
        <w:rPr>
          <w:rFonts w:ascii="仿宋" w:hAnsi="仿宋" w:eastAsia="仿宋"/>
          <w:sz w:val="24"/>
          <w:szCs w:val="24"/>
        </w:rPr>
        <w:t>根据考生面试的实际情况，公正、公平地给出成绩，并</w:t>
      </w:r>
      <w:r>
        <w:rPr>
          <w:rFonts w:hint="eastAsia" w:ascii="仿宋" w:hAnsi="仿宋" w:eastAsia="仿宋"/>
          <w:sz w:val="24"/>
          <w:szCs w:val="24"/>
        </w:rPr>
        <w:t>确定拟录取名单，提交本学院面试工作领导小组。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="微软雅黑" w:hAnsi="微软雅黑" w:eastAsia="微软雅黑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000000"/>
          <w:szCs w:val="21"/>
          <w:shd w:val="clear" w:color="auto" w:fill="FFFFFF"/>
        </w:rPr>
        <w:t>资格审核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考生资格审核按照《海南大学</w:t>
      </w:r>
      <w:r>
        <w:rPr>
          <w:rFonts w:ascii="仿宋" w:hAnsi="仿宋" w:eastAsia="仿宋"/>
          <w:sz w:val="24"/>
          <w:szCs w:val="24"/>
        </w:rPr>
        <w:t>2020年全日制本科生第二学士学位招生简章</w:t>
      </w:r>
      <w:r>
        <w:rPr>
          <w:rFonts w:hint="eastAsia" w:ascii="仿宋" w:hAnsi="仿宋" w:eastAsia="仿宋"/>
          <w:sz w:val="24"/>
          <w:szCs w:val="24"/>
        </w:rPr>
        <w:t>》执行。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eastAsia" w:ascii="微软雅黑" w:hAnsi="微软雅黑" w:eastAsia="微软雅黑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000000"/>
          <w:szCs w:val="21"/>
          <w:shd w:val="clear" w:color="auto" w:fill="FFFFFF"/>
        </w:rPr>
        <w:t>面试方式与内容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1、面试形式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2020年第二学士学位招生考试，我</w:t>
      </w:r>
      <w:r>
        <w:rPr>
          <w:rFonts w:hint="eastAsia" w:ascii="仿宋" w:hAnsi="仿宋" w:eastAsia="仿宋"/>
          <w:sz w:val="24"/>
          <w:szCs w:val="24"/>
        </w:rPr>
        <w:t>院</w:t>
      </w:r>
      <w:r>
        <w:rPr>
          <w:rFonts w:ascii="仿宋" w:hAnsi="仿宋" w:eastAsia="仿宋"/>
          <w:sz w:val="24"/>
          <w:szCs w:val="24"/>
        </w:rPr>
        <w:t>采用网上远程面试形式进行</w:t>
      </w:r>
      <w:r>
        <w:rPr>
          <w:rFonts w:hint="eastAsia" w:ascii="仿宋" w:hAnsi="仿宋" w:eastAsia="仿宋"/>
          <w:sz w:val="24"/>
          <w:szCs w:val="24"/>
        </w:rPr>
        <w:t>，远程面试平台采用腾讯会议系统，远程面试考生端操作指南详见附件</w:t>
      </w:r>
      <w:r>
        <w:rPr>
          <w:rFonts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2、面试内容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面试总计1</w:t>
      </w:r>
      <w:r>
        <w:rPr>
          <w:rFonts w:ascii="仿宋" w:hAnsi="仿宋" w:eastAsia="仿宋"/>
          <w:sz w:val="24"/>
          <w:szCs w:val="24"/>
        </w:rPr>
        <w:t>00</w:t>
      </w:r>
      <w:r>
        <w:rPr>
          <w:rFonts w:hint="eastAsia" w:ascii="仿宋" w:hAnsi="仿宋" w:eastAsia="仿宋"/>
          <w:sz w:val="24"/>
          <w:szCs w:val="24"/>
        </w:rPr>
        <w:t>分满分，面试内容包括</w:t>
      </w:r>
      <w:r>
        <w:rPr>
          <w:rFonts w:ascii="仿宋" w:hAnsi="仿宋" w:eastAsia="仿宋"/>
          <w:sz w:val="24"/>
          <w:szCs w:val="24"/>
        </w:rPr>
        <w:t>综合能力</w:t>
      </w:r>
      <w:r>
        <w:rPr>
          <w:rFonts w:hint="eastAsia" w:ascii="仿宋" w:hAnsi="仿宋" w:eastAsia="仿宋"/>
          <w:sz w:val="24"/>
          <w:szCs w:val="24"/>
        </w:rPr>
        <w:t>考查和外语能力考查。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（1）</w:t>
      </w:r>
      <w:r>
        <w:rPr>
          <w:rFonts w:ascii="仿宋" w:hAnsi="仿宋" w:eastAsia="仿宋"/>
          <w:sz w:val="24"/>
          <w:szCs w:val="24"/>
        </w:rPr>
        <w:t>综合能力面试。满分70分，主要考查考生对报考专业的基本认知、基本技能掌握情况及逻辑思维能力、语言表达能力、心理素质及潜在学习能力。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（2）外</w:t>
      </w:r>
      <w:r>
        <w:rPr>
          <w:rFonts w:ascii="仿宋" w:hAnsi="仿宋" w:eastAsia="仿宋"/>
          <w:sz w:val="24"/>
          <w:szCs w:val="24"/>
        </w:rPr>
        <w:t>语能力面试。满分30分，主要考查考生基本的外国语听说能力。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（3）每位考生面试时间一般为1</w:t>
      </w:r>
      <w:r>
        <w:rPr>
          <w:rFonts w:ascii="仿宋" w:hAnsi="仿宋" w:eastAsia="仿宋"/>
          <w:sz w:val="24"/>
          <w:szCs w:val="24"/>
        </w:rPr>
        <w:t>0</w:t>
      </w:r>
      <w:r>
        <w:rPr>
          <w:rFonts w:hint="eastAsia" w:ascii="仿宋" w:hAnsi="仿宋" w:eastAsia="仿宋"/>
          <w:sz w:val="24"/>
          <w:szCs w:val="24"/>
        </w:rPr>
        <w:t>分钟。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3、时间安排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（1）系统测试时间：2</w:t>
      </w:r>
      <w:r>
        <w:rPr>
          <w:rFonts w:ascii="仿宋" w:hAnsi="仿宋" w:eastAsia="仿宋"/>
          <w:sz w:val="24"/>
          <w:szCs w:val="24"/>
        </w:rPr>
        <w:t>020</w:t>
      </w:r>
      <w:r>
        <w:rPr>
          <w:rFonts w:hint="eastAsia" w:ascii="仿宋" w:hAnsi="仿宋" w:eastAsia="仿宋"/>
          <w:sz w:val="24"/>
          <w:szCs w:val="24"/>
        </w:rPr>
        <w:t>年8月1</w:t>
      </w:r>
      <w:r>
        <w:rPr>
          <w:rFonts w:ascii="仿宋" w:hAnsi="仿宋" w:eastAsia="仿宋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>-</w:t>
      </w:r>
      <w:r>
        <w:rPr>
          <w:rFonts w:ascii="仿宋" w:hAnsi="仿宋" w:eastAsia="仿宋"/>
          <w:sz w:val="24"/>
          <w:szCs w:val="24"/>
        </w:rPr>
        <w:t>16</w:t>
      </w:r>
      <w:r>
        <w:rPr>
          <w:rFonts w:hint="eastAsia" w:ascii="仿宋" w:hAnsi="仿宋" w:eastAsia="仿宋"/>
          <w:sz w:val="24"/>
          <w:szCs w:val="24"/>
        </w:rPr>
        <w:t>日。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（2）面试时间：2</w:t>
      </w:r>
      <w:r>
        <w:rPr>
          <w:rFonts w:ascii="仿宋" w:hAnsi="仿宋" w:eastAsia="仿宋"/>
          <w:sz w:val="24"/>
          <w:szCs w:val="24"/>
        </w:rPr>
        <w:t>020</w:t>
      </w:r>
      <w:r>
        <w:rPr>
          <w:rFonts w:hint="eastAsia" w:ascii="仿宋" w:hAnsi="仿宋" w:eastAsia="仿宋"/>
          <w:sz w:val="24"/>
          <w:szCs w:val="24"/>
        </w:rPr>
        <w:t>年8月1</w:t>
      </w:r>
      <w:r>
        <w:rPr>
          <w:rFonts w:ascii="仿宋" w:hAnsi="仿宋" w:eastAsia="仿宋"/>
          <w:sz w:val="24"/>
          <w:szCs w:val="24"/>
        </w:rPr>
        <w:t>7</w:t>
      </w:r>
      <w:r>
        <w:rPr>
          <w:rFonts w:hint="eastAsia" w:ascii="仿宋" w:hAnsi="仿宋" w:eastAsia="仿宋"/>
          <w:sz w:val="24"/>
          <w:szCs w:val="24"/>
        </w:rPr>
        <w:t>日。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4、面试QQ咨询群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为保障系统测试和面试工作有序进行，通过资格审核，获得考试资格的考生，应当在2</w:t>
      </w:r>
      <w:r>
        <w:rPr>
          <w:rFonts w:ascii="仿宋" w:hAnsi="仿宋" w:eastAsia="仿宋"/>
          <w:sz w:val="24"/>
          <w:szCs w:val="24"/>
        </w:rPr>
        <w:t>020</w:t>
      </w:r>
      <w:r>
        <w:rPr>
          <w:rFonts w:hint="eastAsia" w:ascii="仿宋" w:hAnsi="仿宋" w:eastAsia="仿宋"/>
          <w:sz w:val="24"/>
          <w:szCs w:val="24"/>
        </w:rPr>
        <w:t>年8月1</w:t>
      </w:r>
      <w:r>
        <w:rPr>
          <w:rFonts w:ascii="仿宋" w:hAnsi="仿宋" w:eastAsia="仿宋"/>
          <w:sz w:val="24"/>
          <w:szCs w:val="24"/>
        </w:rPr>
        <w:t>0</w:t>
      </w:r>
      <w:r>
        <w:rPr>
          <w:rFonts w:hint="eastAsia" w:ascii="仿宋" w:hAnsi="仿宋" w:eastAsia="仿宋"/>
          <w:sz w:val="24"/>
          <w:szCs w:val="24"/>
        </w:rPr>
        <w:t>-</w:t>
      </w:r>
      <w:r>
        <w:rPr>
          <w:rFonts w:ascii="仿宋" w:hAnsi="仿宋" w:eastAsia="仿宋"/>
          <w:sz w:val="24"/>
          <w:szCs w:val="24"/>
        </w:rPr>
        <w:t>14</w:t>
      </w:r>
      <w:r>
        <w:rPr>
          <w:rFonts w:hint="eastAsia" w:ascii="仿宋" w:hAnsi="仿宋" w:eastAsia="仿宋"/>
          <w:sz w:val="24"/>
          <w:szCs w:val="24"/>
        </w:rPr>
        <w:t>日加入面试QQ咨询群，群信息如下：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群名称：海南大学信息与通信工程学院2020年第二学位面试群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群</w:t>
      </w:r>
      <w:r>
        <w:rPr>
          <w:rFonts w:ascii="Calibri" w:hAnsi="Calibri" w:eastAsia="仿宋" w:cs="Calibri"/>
          <w:sz w:val="24"/>
          <w:szCs w:val="24"/>
        </w:rPr>
        <w:t>   </w:t>
      </w:r>
      <w:r>
        <w:rPr>
          <w:rFonts w:hint="eastAsia" w:ascii="仿宋" w:hAnsi="仿宋" w:eastAsia="仿宋"/>
          <w:sz w:val="24"/>
          <w:szCs w:val="24"/>
        </w:rPr>
        <w:t>号：838464276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="微软雅黑" w:hAnsi="微软雅黑" w:eastAsia="微软雅黑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000000"/>
          <w:szCs w:val="21"/>
          <w:shd w:val="clear" w:color="auto" w:fill="FFFFFF"/>
        </w:rPr>
        <w:t>录取办法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依据面试总成绩从高到低择优录取；若面试总成绩同分，按综合能力成绩从高到低择优录取。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证明材料以及体检要求按照《海南大学</w:t>
      </w:r>
      <w:r>
        <w:rPr>
          <w:rFonts w:ascii="仿宋" w:hAnsi="仿宋" w:eastAsia="仿宋"/>
          <w:sz w:val="24"/>
          <w:szCs w:val="24"/>
        </w:rPr>
        <w:t>2020年全日制本科生第二学士学位招生简章</w:t>
      </w:r>
      <w:r>
        <w:rPr>
          <w:rFonts w:hint="eastAsia" w:ascii="仿宋" w:hAnsi="仿宋" w:eastAsia="仿宋"/>
          <w:sz w:val="24"/>
          <w:szCs w:val="24"/>
        </w:rPr>
        <w:t>》执行。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="微软雅黑" w:hAnsi="微软雅黑" w:eastAsia="微软雅黑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000000"/>
          <w:szCs w:val="21"/>
          <w:shd w:val="clear" w:color="auto" w:fill="FFFFFF"/>
        </w:rPr>
        <w:t>面试纪律要求</w:t>
      </w:r>
      <w:r>
        <w:rPr>
          <w:rFonts w:ascii="微软雅黑" w:hAnsi="微软雅黑" w:eastAsia="微软雅黑"/>
          <w:color w:val="000000"/>
          <w:szCs w:val="21"/>
          <w:shd w:val="clear" w:color="auto" w:fill="FFFFFF"/>
        </w:rPr>
        <w:t xml:space="preserve"> 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考生须保证考试空间完全独立，不能接受外来音频、视频，</w:t>
      </w:r>
      <w:r>
        <w:rPr>
          <w:rFonts w:hint="eastAsia" w:ascii="仿宋" w:hAnsi="仿宋" w:eastAsia="仿宋"/>
          <w:b/>
          <w:bCs/>
          <w:sz w:val="24"/>
          <w:szCs w:val="24"/>
        </w:rPr>
        <w:t>考试期间严禁他人进入</w:t>
      </w:r>
      <w:r>
        <w:rPr>
          <w:rFonts w:hint="eastAsia" w:ascii="仿宋" w:hAnsi="仿宋" w:eastAsia="仿宋"/>
          <w:sz w:val="24"/>
          <w:szCs w:val="24"/>
        </w:rPr>
        <w:t>。考试期间不允许锁屏、缩屏、录屏，不得离开监控范围，不得故意造成死机、卡顿、断网等情况。违规违纪者，取消录取资格。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="微软雅黑" w:hAnsi="微软雅黑" w:eastAsia="微软雅黑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000000"/>
          <w:szCs w:val="21"/>
          <w:shd w:val="clear" w:color="auto" w:fill="FFFFFF"/>
        </w:rPr>
        <w:t>突发事故与作弊处理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</w:t>
      </w:r>
      <w:r>
        <w:rPr>
          <w:rFonts w:ascii="仿宋" w:hAnsi="仿宋" w:eastAsia="仿宋"/>
          <w:sz w:val="24"/>
          <w:szCs w:val="24"/>
        </w:rPr>
        <w:t>考试中断。学院方，如发生因不可控的自然因素（如停电、停</w:t>
      </w:r>
      <w:r>
        <w:rPr>
          <w:rFonts w:hint="eastAsia" w:ascii="仿宋" w:hAnsi="仿宋" w:eastAsia="仿宋"/>
          <w:sz w:val="24"/>
          <w:szCs w:val="24"/>
        </w:rPr>
        <w:t>网等）造成线上考试中断者，学院将及时联系考生，并尽快安排组织重新考试；考生方，因不可控的自然因素造成考试中断者，可提供充分有力的证据并同时向学院提起二次考试的申请，由学院面试工作领导小组决定是否批准重新考试。此种情况下，每位考生重新考试的申请仅限一次。考生人为中断考试的进程或谎报出现了不可控的外力阻断者，都被视为自动放弃考试行为，取消考试成绩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考生在面试期间，原则上不得离开云监考的监控设备摄影范围。如确有需要（身体原因不适、设备需要调试等），需报线上监考人员，经请示被批准后，在合理的时间内解决问题。凡无正当理由、不主动报告主考方、处理时间不合理的考生，都将被视为借故离开拍摄范围而进行作弊的行为，并取消考试成绩。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="微软雅黑" w:hAnsi="微软雅黑" w:eastAsia="微软雅黑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000000"/>
          <w:szCs w:val="21"/>
          <w:shd w:val="clear" w:color="auto" w:fill="FFFFFF"/>
        </w:rPr>
        <w:t>申诉及联系电话</w:t>
      </w:r>
      <w:r>
        <w:rPr>
          <w:rFonts w:ascii="微软雅黑" w:hAnsi="微软雅黑" w:eastAsia="微软雅黑"/>
          <w:color w:val="000000"/>
          <w:szCs w:val="21"/>
          <w:shd w:val="clear" w:color="auto" w:fill="FFFFFF"/>
        </w:rPr>
        <w:t xml:space="preserve"> 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</w:rPr>
        <w:t>、</w:t>
      </w:r>
      <w:r>
        <w:rPr>
          <w:rFonts w:ascii="仿宋" w:hAnsi="仿宋" w:eastAsia="仿宋"/>
          <w:sz w:val="24"/>
          <w:szCs w:val="24"/>
        </w:rPr>
        <w:t>考生如对学院</w:t>
      </w:r>
      <w:r>
        <w:rPr>
          <w:rFonts w:hint="eastAsia" w:ascii="仿宋" w:hAnsi="仿宋" w:eastAsia="仿宋"/>
          <w:sz w:val="24"/>
          <w:szCs w:val="24"/>
        </w:rPr>
        <w:t>面试</w:t>
      </w:r>
      <w:r>
        <w:rPr>
          <w:rFonts w:ascii="仿宋" w:hAnsi="仿宋" w:eastAsia="仿宋"/>
          <w:sz w:val="24"/>
          <w:szCs w:val="24"/>
        </w:rPr>
        <w:t>录取环节有异议，可向学院以</w:t>
      </w:r>
      <w:r>
        <w:rPr>
          <w:rFonts w:hint="eastAsia" w:ascii="仿宋" w:hAnsi="仿宋" w:eastAsia="仿宋"/>
          <w:sz w:val="24"/>
          <w:szCs w:val="24"/>
        </w:rPr>
        <w:t>书面形式进行实名申诉，学院将及时受理并予以答复。</w:t>
      </w:r>
      <w:r>
        <w:rPr>
          <w:rFonts w:ascii="仿宋" w:hAnsi="仿宋" w:eastAsia="仿宋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2.学院</w:t>
      </w:r>
      <w:r>
        <w:rPr>
          <w:rFonts w:hint="eastAsia" w:ascii="仿宋" w:hAnsi="仿宋" w:eastAsia="仿宋"/>
          <w:sz w:val="24"/>
          <w:szCs w:val="24"/>
        </w:rPr>
        <w:t>教务办</w:t>
      </w:r>
      <w:r>
        <w:rPr>
          <w:rFonts w:ascii="仿宋" w:hAnsi="仿宋" w:eastAsia="仿宋"/>
          <w:sz w:val="24"/>
          <w:szCs w:val="24"/>
        </w:rPr>
        <w:t>公室联系电话：0898-</w:t>
      </w:r>
      <w:r>
        <w:t xml:space="preserve"> </w:t>
      </w:r>
      <w:r>
        <w:rPr>
          <w:rFonts w:ascii="仿宋" w:hAnsi="仿宋" w:eastAsia="仿宋"/>
          <w:sz w:val="24"/>
          <w:szCs w:val="24"/>
        </w:rPr>
        <w:t xml:space="preserve">66255692。 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邮箱：</w:t>
      </w:r>
      <w:r>
        <w:rPr>
          <w:rFonts w:ascii="仿宋" w:hAnsi="仿宋" w:eastAsia="仿宋"/>
          <w:sz w:val="24"/>
          <w:szCs w:val="24"/>
        </w:rPr>
        <w:t>78239957@qq.com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通信地址：海南省海口市美兰区人民大道</w:t>
      </w:r>
      <w:r>
        <w:rPr>
          <w:rFonts w:ascii="仿宋" w:hAnsi="仿宋" w:eastAsia="仿宋"/>
          <w:sz w:val="24"/>
          <w:szCs w:val="24"/>
        </w:rPr>
        <w:t>58号海南大学信息与通</w:t>
      </w:r>
      <w:r>
        <w:rPr>
          <w:rFonts w:hint="eastAsia" w:ascii="仿宋" w:hAnsi="仿宋" w:eastAsia="仿宋"/>
          <w:sz w:val="24"/>
          <w:szCs w:val="24"/>
        </w:rPr>
        <w:t>信工程学院。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ind w:firstLine="3900" w:firstLineChars="13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信息与通信工程学院</w:t>
      </w:r>
    </w:p>
    <w:p>
      <w:pPr>
        <w:spacing w:line="360" w:lineRule="auto"/>
        <w:ind w:firstLine="600" w:firstLineChars="20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ascii="仿宋" w:hAnsi="仿宋" w:eastAsia="仿宋"/>
          <w:sz w:val="30"/>
          <w:szCs w:val="30"/>
        </w:rPr>
        <w:t>020</w:t>
      </w:r>
      <w:r>
        <w:rPr>
          <w:rFonts w:hint="eastAsia" w:ascii="仿宋" w:hAnsi="仿宋" w:eastAsia="仿宋"/>
          <w:sz w:val="30"/>
          <w:szCs w:val="30"/>
        </w:rPr>
        <w:t>年8月1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日</w:t>
      </w:r>
    </w:p>
    <w:p>
      <w:pPr>
        <w:widowControl/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br w:type="page"/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附件1：</w:t>
      </w:r>
    </w:p>
    <w:p>
      <w:pPr>
        <w:spacing w:line="360" w:lineRule="auto"/>
        <w:ind w:firstLine="720" w:firstLineChars="200"/>
        <w:jc w:val="center"/>
        <w:rPr>
          <w:rFonts w:ascii="仿宋" w:hAnsi="仿宋" w:eastAsia="仿宋"/>
          <w:sz w:val="36"/>
          <w:szCs w:val="36"/>
        </w:rPr>
      </w:pPr>
      <w:bookmarkStart w:id="0" w:name="_Hlk47789648"/>
      <w:r>
        <w:rPr>
          <w:rFonts w:hint="eastAsia" w:ascii="仿宋" w:hAnsi="仿宋" w:eastAsia="仿宋"/>
          <w:sz w:val="36"/>
          <w:szCs w:val="36"/>
        </w:rPr>
        <w:t>信息与通信工程学院第二学位招生面试</w:t>
      </w:r>
    </w:p>
    <w:bookmarkEnd w:id="0"/>
    <w:p>
      <w:pPr>
        <w:spacing w:line="360" w:lineRule="auto"/>
        <w:ind w:firstLine="720" w:firstLineChars="200"/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—考生端操作指南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因疫情防控需要，根据学校统一工作部署和要求，我院2</w:t>
      </w:r>
      <w:r>
        <w:rPr>
          <w:rFonts w:ascii="仿宋" w:hAnsi="仿宋" w:eastAsia="仿宋"/>
          <w:sz w:val="24"/>
          <w:szCs w:val="24"/>
        </w:rPr>
        <w:t>020</w:t>
      </w:r>
      <w:r>
        <w:rPr>
          <w:rFonts w:hint="eastAsia" w:ascii="仿宋" w:hAnsi="仿宋" w:eastAsia="仿宋"/>
          <w:sz w:val="24"/>
          <w:szCs w:val="24"/>
        </w:rPr>
        <w:t>年第二学位招生考试将采用网络</w:t>
      </w:r>
      <w:r>
        <w:rPr>
          <w:rFonts w:ascii="仿宋" w:hAnsi="仿宋" w:eastAsia="仿宋"/>
          <w:sz w:val="24"/>
          <w:szCs w:val="24"/>
        </w:rPr>
        <w:t>远程面试形式</w:t>
      </w:r>
      <w:r>
        <w:rPr>
          <w:rFonts w:hint="eastAsia" w:ascii="仿宋" w:hAnsi="仿宋" w:eastAsia="仿宋"/>
          <w:sz w:val="24"/>
          <w:szCs w:val="24"/>
        </w:rPr>
        <w:t>，使用“腾讯会议”系统。现就远程面试的平台配置、系统操作流程及其具体要求，说明如下：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rPr>
          <w:rFonts w:ascii="微软雅黑" w:hAnsi="微软雅黑" w:eastAsia="微软雅黑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000000"/>
          <w:szCs w:val="21"/>
          <w:shd w:val="clear" w:color="auto" w:fill="FFFFFF"/>
        </w:rPr>
        <w:t>总要求</w:t>
      </w:r>
      <w:r>
        <w:rPr>
          <w:rFonts w:ascii="微软雅黑" w:hAnsi="微软雅黑" w:eastAsia="微软雅黑"/>
          <w:color w:val="000000"/>
          <w:szCs w:val="21"/>
          <w:shd w:val="clear" w:color="auto" w:fill="FFFFFF"/>
        </w:rPr>
        <w:t xml:space="preserve"> 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网络远程面试的考生，应提前准备好硬件设备和网络环境，提前安装好指定软件，并按指定时间配合完成网络远程面试平台的模拟操作测试。考生如有困难，请及时向学院沟通反馈，确保每一位考生在面试前达到平台运行所要求的软硬件环境的要求，并能熟悉平台操作流程，顺利完成网络远程面试工作。</w:t>
      </w:r>
      <w:r>
        <w:rPr>
          <w:rFonts w:ascii="仿宋" w:hAnsi="仿宋" w:eastAsia="仿宋"/>
          <w:sz w:val="24"/>
          <w:szCs w:val="24"/>
        </w:rPr>
        <w:t xml:space="preserve"> 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rPr>
          <w:rFonts w:ascii="微软雅黑" w:hAnsi="微软雅黑" w:eastAsia="微软雅黑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000000"/>
          <w:szCs w:val="21"/>
          <w:shd w:val="clear" w:color="auto" w:fill="FFFFFF"/>
        </w:rPr>
        <w:t>硬件及环境要求</w:t>
      </w:r>
      <w:r>
        <w:rPr>
          <w:rFonts w:ascii="微软雅黑" w:hAnsi="微软雅黑" w:eastAsia="微软雅黑"/>
          <w:color w:val="000000"/>
          <w:szCs w:val="21"/>
          <w:shd w:val="clear" w:color="auto" w:fill="FFFFFF"/>
        </w:rPr>
        <w:t xml:space="preserve"> 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</w:t>
      </w:r>
      <w:r>
        <w:rPr>
          <w:rFonts w:hint="eastAsia" w:ascii="仿宋" w:hAnsi="仿宋" w:eastAsia="仿宋"/>
          <w:b/>
          <w:bCs/>
          <w:sz w:val="24"/>
          <w:szCs w:val="24"/>
        </w:rPr>
        <w:t>硬件设备</w:t>
      </w:r>
      <w:r>
        <w:rPr>
          <w:rFonts w:hint="eastAsia" w:ascii="仿宋" w:hAnsi="仿宋" w:eastAsia="仿宋"/>
          <w:sz w:val="24"/>
          <w:szCs w:val="24"/>
        </w:rPr>
        <w:t>：需要两台能够进行音、视频网络沟通交流的设备，</w:t>
      </w:r>
      <w:r>
        <w:rPr>
          <w:rFonts w:hint="eastAsia" w:ascii="仿宋" w:hAnsi="仿宋" w:eastAsia="仿宋"/>
          <w:b/>
          <w:bCs/>
          <w:sz w:val="24"/>
          <w:szCs w:val="24"/>
        </w:rPr>
        <w:t>满足网络面试配置“双机位”的要求</w:t>
      </w:r>
      <w:r>
        <w:rPr>
          <w:rFonts w:hint="eastAsia" w:ascii="仿宋" w:hAnsi="仿宋" w:eastAsia="仿宋"/>
          <w:sz w:val="24"/>
          <w:szCs w:val="24"/>
        </w:rPr>
        <w:t>。能进行网络音视频的相应设备包括，笔记本电脑、手机、台式机（配备摄像头和音频的输入</w:t>
      </w:r>
      <w:r>
        <w:rPr>
          <w:rFonts w:ascii="仿宋" w:hAnsi="仿宋" w:eastAsia="仿宋"/>
          <w:sz w:val="24"/>
          <w:szCs w:val="24"/>
        </w:rPr>
        <w:t>/输出设备）。“双机位”</w:t>
      </w:r>
      <w:r>
        <w:rPr>
          <w:rFonts w:hint="eastAsia" w:ascii="仿宋" w:hAnsi="仿宋" w:eastAsia="仿宋"/>
          <w:sz w:val="24"/>
          <w:szCs w:val="24"/>
        </w:rPr>
        <w:t>设备至少包含一部安装微信的手机，第二台设备不限，建议优先采用“笔记本电脑（一机位，主机位）</w:t>
      </w:r>
      <w:r>
        <w:rPr>
          <w:rFonts w:ascii="仿宋" w:hAnsi="仿宋" w:eastAsia="仿宋"/>
          <w:sz w:val="24"/>
          <w:szCs w:val="24"/>
        </w:rPr>
        <w:t xml:space="preserve"> + 手机（二机位）”的搭配方式，音视频效</w:t>
      </w:r>
      <w:r>
        <w:rPr>
          <w:rFonts w:hint="eastAsia" w:ascii="仿宋" w:hAnsi="仿宋" w:eastAsia="仿宋"/>
          <w:sz w:val="24"/>
          <w:szCs w:val="24"/>
        </w:rPr>
        <w:t>果达到清晰。</w:t>
      </w:r>
      <w:r>
        <w:rPr>
          <w:rFonts w:ascii="仿宋" w:hAnsi="仿宋" w:eastAsia="仿宋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</w:t>
      </w:r>
      <w:r>
        <w:rPr>
          <w:rFonts w:hint="eastAsia" w:ascii="仿宋" w:hAnsi="仿宋" w:eastAsia="仿宋"/>
          <w:b/>
          <w:bCs/>
          <w:sz w:val="24"/>
          <w:szCs w:val="24"/>
        </w:rPr>
        <w:t>网络环境</w:t>
      </w:r>
      <w:r>
        <w:rPr>
          <w:rFonts w:hint="eastAsia" w:ascii="仿宋" w:hAnsi="仿宋" w:eastAsia="仿宋"/>
          <w:sz w:val="24"/>
          <w:szCs w:val="24"/>
        </w:rPr>
        <w:t>：能够达到远程网络视听要求的流畅、稳定地进行音视频通信的网络环境。即，笔记本电脑、台式机建议优先使用家庭有线网络（建议不低于</w:t>
      </w:r>
      <w:r>
        <w:rPr>
          <w:rFonts w:ascii="仿宋" w:hAnsi="仿宋" w:eastAsia="仿宋"/>
          <w:sz w:val="24"/>
          <w:szCs w:val="24"/>
        </w:rPr>
        <w:t xml:space="preserve"> 10M</w:t>
      </w:r>
      <w:r>
        <w:rPr>
          <w:rFonts w:hint="eastAsia" w:ascii="仿宋" w:hAnsi="仿宋" w:eastAsia="仿宋"/>
          <w:sz w:val="24"/>
          <w:szCs w:val="24"/>
        </w:rPr>
        <w:t>带宽），移动端（手机）应该具备</w:t>
      </w:r>
      <w:r>
        <w:rPr>
          <w:rFonts w:ascii="仿宋" w:hAnsi="仿宋" w:eastAsia="仿宋"/>
          <w:sz w:val="24"/>
          <w:szCs w:val="24"/>
        </w:rPr>
        <w:t xml:space="preserve"> 4G/5G 网络。 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3、</w:t>
      </w:r>
      <w:r>
        <w:rPr>
          <w:rFonts w:hint="eastAsia" w:ascii="仿宋" w:hAnsi="仿宋" w:eastAsia="仿宋"/>
          <w:b/>
          <w:bCs/>
          <w:sz w:val="24"/>
          <w:szCs w:val="24"/>
        </w:rPr>
        <w:t>空间环境</w:t>
      </w:r>
      <w:r>
        <w:rPr>
          <w:rFonts w:hint="eastAsia" w:ascii="仿宋" w:hAnsi="仿宋" w:eastAsia="仿宋"/>
          <w:sz w:val="24"/>
          <w:szCs w:val="24"/>
        </w:rPr>
        <w:t>：可封闭或相对独立的空间，安静整洁，无人员及噪音打扰。</w:t>
      </w:r>
      <w:r>
        <w:rPr>
          <w:rFonts w:hint="eastAsia" w:ascii="仿宋" w:hAnsi="仿宋" w:eastAsia="仿宋"/>
          <w:b/>
          <w:bCs/>
          <w:sz w:val="24"/>
          <w:szCs w:val="24"/>
        </w:rPr>
        <w:t>面试期间严禁他人进入</w:t>
      </w:r>
      <w:r>
        <w:rPr>
          <w:rFonts w:hint="eastAsia" w:ascii="仿宋" w:hAnsi="仿宋" w:eastAsia="仿宋"/>
          <w:sz w:val="24"/>
          <w:szCs w:val="24"/>
        </w:rPr>
        <w:t>，严禁在周边可视范围内存放书刊、资料等物品。考前需</w:t>
      </w:r>
      <w:r>
        <w:rPr>
          <w:rFonts w:ascii="仿宋" w:hAnsi="仿宋" w:eastAsia="仿宋"/>
          <w:sz w:val="24"/>
          <w:szCs w:val="24"/>
        </w:rPr>
        <w:t xml:space="preserve"> 360度展</w:t>
      </w:r>
      <w:r>
        <w:rPr>
          <w:rFonts w:hint="eastAsia" w:ascii="仿宋" w:hAnsi="仿宋" w:eastAsia="仿宋"/>
          <w:sz w:val="24"/>
          <w:szCs w:val="24"/>
        </w:rPr>
        <w:t>示周边环境。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rPr>
          <w:rFonts w:ascii="微软雅黑" w:hAnsi="微软雅黑" w:eastAsia="微软雅黑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000000"/>
          <w:szCs w:val="21"/>
          <w:shd w:val="clear" w:color="auto" w:fill="FFFFFF"/>
        </w:rPr>
        <w:t>软件平台</w:t>
      </w:r>
      <w:r>
        <w:rPr>
          <w:rFonts w:ascii="微软雅黑" w:hAnsi="微软雅黑" w:eastAsia="微软雅黑"/>
          <w:color w:val="000000"/>
          <w:szCs w:val="21"/>
          <w:shd w:val="clear" w:color="auto" w:fill="FFFFFF"/>
        </w:rPr>
        <w:t xml:space="preserve"> </w:t>
      </w:r>
    </w:p>
    <w:p>
      <w:pPr>
        <w:spacing w:line="360" w:lineRule="auto"/>
        <w:ind w:firstLine="480" w:firstLineChars="200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网络面试采用“腾讯会议”系统，</w:t>
      </w:r>
      <w:r>
        <w:rPr>
          <w:rFonts w:hint="eastAsia" w:ascii="仿宋" w:hAnsi="仿宋" w:eastAsia="仿宋"/>
          <w:b/>
          <w:bCs/>
          <w:sz w:val="24"/>
          <w:szCs w:val="24"/>
        </w:rPr>
        <w:t>考生应提前在设备上安装好“腾讯会议”软件，并在至少一台手机设备上安装好微信。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面试当天，面试小组会建立一个视频会议的“会场”，通过发放“会议号”、“会议密码”的方式，依次“邀请”考生进入“会场”进行面试。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rPr>
          <w:rFonts w:ascii="微软雅黑" w:hAnsi="微软雅黑" w:eastAsia="微软雅黑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000000"/>
          <w:szCs w:val="21"/>
          <w:shd w:val="clear" w:color="auto" w:fill="FFFFFF"/>
        </w:rPr>
        <w:t>“双机位”要求</w:t>
      </w:r>
      <w:r>
        <w:rPr>
          <w:rFonts w:ascii="微软雅黑" w:hAnsi="微软雅黑" w:eastAsia="微软雅黑"/>
          <w:color w:val="000000"/>
          <w:szCs w:val="21"/>
          <w:shd w:val="clear" w:color="auto" w:fill="FFFFFF"/>
        </w:rPr>
        <w:t xml:space="preserve"> 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“双机位”，即考生面试过程中，需要有两台音视频设备同时在工作。一台为主机位（一机位），负责采集考生正面上半身视频信息和音频信息；一台为二机位，负责采集考生所在环境的全景视频信息和音频信息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“双机位”设置及要求如下：</w:t>
      </w:r>
      <w:r>
        <w:rPr>
          <w:rFonts w:ascii="仿宋" w:hAnsi="仿宋" w:eastAsia="仿宋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1、主机位（一机位）优先推荐使用带音、视频功能的笔记本电脑，或者已配备摄像头、麦克风、音箱设备的台式机。具体要求：</w:t>
      </w:r>
      <w:r>
        <w:rPr>
          <w:rFonts w:ascii="仿宋" w:hAnsi="仿宋" w:eastAsia="仿宋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（1）</w:t>
      </w:r>
      <w:r>
        <w:rPr>
          <w:rFonts w:ascii="仿宋" w:hAnsi="仿宋" w:eastAsia="仿宋"/>
          <w:sz w:val="24"/>
          <w:szCs w:val="24"/>
        </w:rPr>
        <w:t>主机位位于考生正前方，能看到考生清晰的上半身</w:t>
      </w:r>
      <w:r>
        <w:rPr>
          <w:rFonts w:hint="eastAsia" w:ascii="仿宋" w:hAnsi="仿宋" w:eastAsia="仿宋"/>
          <w:sz w:val="24"/>
          <w:szCs w:val="24"/>
        </w:rPr>
        <w:t>影像。尽量平行视角。</w:t>
      </w:r>
      <w:r>
        <w:rPr>
          <w:rFonts w:ascii="仿宋" w:hAnsi="仿宋" w:eastAsia="仿宋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（2）</w:t>
      </w:r>
      <w:r>
        <w:rPr>
          <w:rFonts w:ascii="仿宋" w:hAnsi="仿宋" w:eastAsia="仿宋"/>
          <w:sz w:val="24"/>
          <w:szCs w:val="24"/>
        </w:rPr>
        <w:t xml:space="preserve">面试期间，考生双手须在一机位视域内。 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2、二机位</w:t>
      </w:r>
      <w:r>
        <w:rPr>
          <w:rFonts w:ascii="仿宋" w:hAnsi="仿宋" w:eastAsia="仿宋"/>
          <w:sz w:val="24"/>
          <w:szCs w:val="24"/>
        </w:rPr>
        <w:t>推荐为具有 4G/5G 网络访问能力</w:t>
      </w:r>
      <w:r>
        <w:rPr>
          <w:rFonts w:hint="eastAsia" w:ascii="仿宋" w:hAnsi="仿宋" w:eastAsia="仿宋"/>
          <w:sz w:val="24"/>
          <w:szCs w:val="24"/>
        </w:rPr>
        <w:t>，并安装微信</w:t>
      </w:r>
      <w:r>
        <w:rPr>
          <w:rFonts w:ascii="仿宋" w:hAnsi="仿宋" w:eastAsia="仿宋"/>
          <w:sz w:val="24"/>
          <w:szCs w:val="24"/>
        </w:rPr>
        <w:t>的智能</w:t>
      </w:r>
      <w:r>
        <w:rPr>
          <w:rFonts w:hint="eastAsia" w:ascii="仿宋" w:hAnsi="仿宋" w:eastAsia="仿宋"/>
          <w:sz w:val="24"/>
          <w:szCs w:val="24"/>
        </w:rPr>
        <w:t>手机。具体要求：</w:t>
      </w:r>
      <w:r>
        <w:rPr>
          <w:rFonts w:ascii="仿宋" w:hAnsi="仿宋" w:eastAsia="仿宋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（1）</w:t>
      </w:r>
      <w:r>
        <w:rPr>
          <w:rFonts w:ascii="仿宋" w:hAnsi="仿宋" w:eastAsia="仿宋"/>
          <w:sz w:val="24"/>
          <w:szCs w:val="24"/>
        </w:rPr>
        <w:t>二机位位于考生的左或右后方 45 度角、1.5 米左右</w:t>
      </w:r>
      <w:r>
        <w:rPr>
          <w:rFonts w:hint="eastAsia" w:ascii="仿宋" w:hAnsi="仿宋" w:eastAsia="仿宋"/>
          <w:sz w:val="24"/>
          <w:szCs w:val="24"/>
        </w:rPr>
        <w:t>的位置。</w:t>
      </w:r>
      <w:r>
        <w:rPr>
          <w:rFonts w:ascii="仿宋" w:hAnsi="仿宋" w:eastAsia="仿宋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（2）</w:t>
      </w:r>
      <w:r>
        <w:rPr>
          <w:rFonts w:ascii="仿宋" w:hAnsi="仿宋" w:eastAsia="仿宋"/>
          <w:sz w:val="24"/>
          <w:szCs w:val="24"/>
        </w:rPr>
        <w:t>二机位视域内应包含：考生、一机位屏幕、及考生</w:t>
      </w:r>
      <w:r>
        <w:rPr>
          <w:rFonts w:hint="eastAsia" w:ascii="仿宋" w:hAnsi="仿宋" w:eastAsia="仿宋"/>
          <w:sz w:val="24"/>
          <w:szCs w:val="24"/>
        </w:rPr>
        <w:t>目视前方的视域。</w:t>
      </w:r>
      <w:r>
        <w:rPr>
          <w:rFonts w:ascii="仿宋" w:hAnsi="仿宋" w:eastAsia="仿宋"/>
          <w:sz w:val="24"/>
          <w:szCs w:val="24"/>
        </w:rPr>
        <w:t xml:space="preserve"> </w:t>
      </w:r>
    </w:p>
    <w:p>
      <w:pPr>
        <w:spacing w:line="360" w:lineRule="auto"/>
        <w:ind w:firstLine="420" w:firstLineChars="200"/>
        <w:rPr>
          <w:rFonts w:ascii="仿宋" w:hAnsi="仿宋" w:eastAsia="仿宋"/>
          <w:sz w:val="24"/>
          <w:szCs w:val="24"/>
        </w:rPr>
      </w:pPr>
      <w:r>
        <w:drawing>
          <wp:inline distT="0" distB="0" distL="0" distR="0">
            <wp:extent cx="5274310" cy="39560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3</w:t>
      </w:r>
      <w:r>
        <w:rPr>
          <w:rFonts w:hint="eastAsia" w:ascii="仿宋" w:hAnsi="仿宋" w:eastAsia="仿宋"/>
          <w:sz w:val="24"/>
          <w:szCs w:val="24"/>
        </w:rPr>
        <w:t>、“腾讯会议”双机位模式设置方法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（1）</w:t>
      </w:r>
      <w:r>
        <w:rPr>
          <w:rFonts w:hint="eastAsia" w:ascii="仿宋" w:hAnsi="仿宋" w:eastAsia="仿宋"/>
          <w:b/>
          <w:bCs/>
          <w:sz w:val="24"/>
          <w:szCs w:val="24"/>
        </w:rPr>
        <w:t>电脑</w:t>
      </w:r>
      <w:r>
        <w:rPr>
          <w:rFonts w:ascii="仿宋" w:hAnsi="仿宋" w:eastAsia="仿宋"/>
          <w:b/>
          <w:bCs/>
          <w:sz w:val="24"/>
          <w:szCs w:val="24"/>
        </w:rPr>
        <w:t>+手机模式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fldChar w:fldCharType="begin"/>
      </w:r>
      <w:r>
        <w:rPr>
          <w:rFonts w:ascii="仿宋" w:hAnsi="仿宋" w:eastAsia="仿宋"/>
          <w:sz w:val="24"/>
          <w:szCs w:val="24"/>
        </w:rPr>
        <w:instrText xml:space="preserve"> </w:instrText>
      </w:r>
      <w:r>
        <w:rPr>
          <w:rFonts w:hint="eastAsia" w:ascii="仿宋" w:hAnsi="仿宋" w:eastAsia="仿宋"/>
          <w:sz w:val="24"/>
          <w:szCs w:val="24"/>
        </w:rPr>
        <w:instrText xml:space="preserve">= 1 \* GB3</w:instrText>
      </w:r>
      <w:r>
        <w:rPr>
          <w:rFonts w:ascii="仿宋" w:hAnsi="仿宋" w:eastAsia="仿宋"/>
          <w:sz w:val="24"/>
          <w:szCs w:val="24"/>
        </w:rPr>
        <w:instrText xml:space="preserve"> </w:instrText>
      </w:r>
      <w:r>
        <w:rPr>
          <w:rFonts w:ascii="仿宋" w:hAnsi="仿宋" w:eastAsia="仿宋"/>
          <w:sz w:val="24"/>
          <w:szCs w:val="24"/>
        </w:rPr>
        <w:fldChar w:fldCharType="separate"/>
      </w:r>
      <w:r>
        <w:rPr>
          <w:rFonts w:hint="eastAsia" w:ascii="仿宋" w:hAnsi="仿宋" w:eastAsia="仿宋"/>
          <w:sz w:val="24"/>
          <w:szCs w:val="24"/>
        </w:rPr>
        <w:t>①</w:t>
      </w:r>
      <w:r>
        <w:rPr>
          <w:rFonts w:ascii="仿宋" w:hAnsi="仿宋" w:eastAsia="仿宋"/>
          <w:sz w:val="24"/>
          <w:szCs w:val="24"/>
        </w:rPr>
        <w:fldChar w:fldCharType="end"/>
      </w:r>
      <w:r>
        <w:rPr>
          <w:rFonts w:ascii="仿宋" w:hAnsi="仿宋" w:eastAsia="仿宋"/>
          <w:sz w:val="24"/>
          <w:szCs w:val="24"/>
        </w:rPr>
        <w:t>在电脑端下载并安装腾讯会议软件，按流程输入“会议号”、“会议密码”进入会议。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电脑端：</w:t>
      </w:r>
      <w:r>
        <w:rPr>
          <w:rFonts w:hint="eastAsia" w:ascii="仿宋" w:hAnsi="仿宋" w:eastAsia="仿宋"/>
          <w:b/>
          <w:bCs/>
          <w:sz w:val="24"/>
          <w:szCs w:val="24"/>
        </w:rPr>
        <w:t>考生入会时请选择“入会开启麦克风”、“入会开启扬声器”、“入会开启摄像头”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fldChar w:fldCharType="begin"/>
      </w:r>
      <w:r>
        <w:rPr>
          <w:rFonts w:ascii="仿宋" w:hAnsi="仿宋" w:eastAsia="仿宋"/>
          <w:sz w:val="24"/>
          <w:szCs w:val="24"/>
        </w:rPr>
        <w:instrText xml:space="preserve"> </w:instrText>
      </w:r>
      <w:r>
        <w:rPr>
          <w:rFonts w:hint="eastAsia" w:ascii="仿宋" w:hAnsi="仿宋" w:eastAsia="仿宋"/>
          <w:sz w:val="24"/>
          <w:szCs w:val="24"/>
        </w:rPr>
        <w:instrText xml:space="preserve">= 2 \* GB3</w:instrText>
      </w:r>
      <w:r>
        <w:rPr>
          <w:rFonts w:ascii="仿宋" w:hAnsi="仿宋" w:eastAsia="仿宋"/>
          <w:sz w:val="24"/>
          <w:szCs w:val="24"/>
        </w:rPr>
        <w:instrText xml:space="preserve"> </w:instrText>
      </w:r>
      <w:r>
        <w:rPr>
          <w:rFonts w:ascii="仿宋" w:hAnsi="仿宋" w:eastAsia="仿宋"/>
          <w:sz w:val="24"/>
          <w:szCs w:val="24"/>
        </w:rPr>
        <w:fldChar w:fldCharType="separate"/>
      </w:r>
      <w:r>
        <w:rPr>
          <w:rFonts w:hint="eastAsia" w:ascii="仿宋" w:hAnsi="仿宋" w:eastAsia="仿宋"/>
          <w:sz w:val="24"/>
          <w:szCs w:val="24"/>
        </w:rPr>
        <w:t>②</w:t>
      </w:r>
      <w:r>
        <w:rPr>
          <w:rFonts w:ascii="仿宋" w:hAnsi="仿宋" w:eastAsia="仿宋"/>
          <w:sz w:val="24"/>
          <w:szCs w:val="24"/>
        </w:rPr>
        <w:fldChar w:fldCharType="end"/>
      </w:r>
      <w:r>
        <w:rPr>
          <w:rFonts w:ascii="仿宋" w:hAnsi="仿宋" w:eastAsia="仿宋"/>
          <w:sz w:val="24"/>
          <w:szCs w:val="24"/>
        </w:rPr>
        <w:t>在手机微信中搜索“腾讯会议”小程序，点击进入，输入“会议号”、“会议密码”和“入会名称”（准考证号末5位_姓名_辅）进入会议。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手机端：（请考生注意）</w:t>
      </w:r>
      <w:r>
        <w:rPr>
          <w:rFonts w:hint="eastAsia" w:ascii="仿宋" w:hAnsi="仿宋" w:eastAsia="仿宋"/>
          <w:b/>
          <w:bCs/>
          <w:sz w:val="24"/>
          <w:szCs w:val="24"/>
        </w:rPr>
        <w:t>考生入会时请选择“入会关闭麦克风”、“入会关闭扬声器”、“入会开启摄像头”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（2）</w:t>
      </w:r>
      <w:r>
        <w:rPr>
          <w:rFonts w:hint="eastAsia" w:ascii="仿宋" w:hAnsi="仿宋" w:eastAsia="仿宋"/>
          <w:b/>
          <w:bCs/>
          <w:sz w:val="24"/>
          <w:szCs w:val="24"/>
        </w:rPr>
        <w:t>手机</w:t>
      </w:r>
      <w:r>
        <w:rPr>
          <w:rFonts w:ascii="仿宋" w:hAnsi="仿宋" w:eastAsia="仿宋"/>
          <w:b/>
          <w:bCs/>
          <w:sz w:val="24"/>
          <w:szCs w:val="24"/>
        </w:rPr>
        <w:t>+手机模式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fldChar w:fldCharType="begin"/>
      </w:r>
      <w:r>
        <w:rPr>
          <w:rFonts w:ascii="仿宋" w:hAnsi="仿宋" w:eastAsia="仿宋"/>
          <w:sz w:val="24"/>
          <w:szCs w:val="24"/>
        </w:rPr>
        <w:instrText xml:space="preserve"> </w:instrText>
      </w:r>
      <w:r>
        <w:rPr>
          <w:rFonts w:hint="eastAsia" w:ascii="仿宋" w:hAnsi="仿宋" w:eastAsia="仿宋"/>
          <w:sz w:val="24"/>
          <w:szCs w:val="24"/>
        </w:rPr>
        <w:instrText xml:space="preserve">= 1 \* GB3</w:instrText>
      </w:r>
      <w:r>
        <w:rPr>
          <w:rFonts w:ascii="仿宋" w:hAnsi="仿宋" w:eastAsia="仿宋"/>
          <w:sz w:val="24"/>
          <w:szCs w:val="24"/>
        </w:rPr>
        <w:instrText xml:space="preserve"> </w:instrText>
      </w:r>
      <w:r>
        <w:rPr>
          <w:rFonts w:ascii="仿宋" w:hAnsi="仿宋" w:eastAsia="仿宋"/>
          <w:sz w:val="24"/>
          <w:szCs w:val="24"/>
        </w:rPr>
        <w:fldChar w:fldCharType="separate"/>
      </w:r>
      <w:r>
        <w:rPr>
          <w:rFonts w:hint="eastAsia" w:ascii="仿宋" w:hAnsi="仿宋" w:eastAsia="仿宋"/>
          <w:sz w:val="24"/>
          <w:szCs w:val="24"/>
        </w:rPr>
        <w:t>①</w:t>
      </w:r>
      <w:r>
        <w:rPr>
          <w:rFonts w:ascii="仿宋" w:hAnsi="仿宋" w:eastAsia="仿宋"/>
          <w:sz w:val="24"/>
          <w:szCs w:val="24"/>
        </w:rPr>
        <w:fldChar w:fldCharType="end"/>
      </w:r>
      <w:r>
        <w:rPr>
          <w:rFonts w:ascii="仿宋" w:hAnsi="仿宋" w:eastAsia="仿宋"/>
          <w:sz w:val="24"/>
          <w:szCs w:val="24"/>
        </w:rPr>
        <w:t>手机端下载并安装腾讯APP，按流程输入“会议号”、“会议密码”进入会议。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手机端：</w:t>
      </w:r>
      <w:r>
        <w:rPr>
          <w:rFonts w:hint="eastAsia" w:ascii="仿宋" w:hAnsi="仿宋" w:eastAsia="仿宋"/>
          <w:b/>
          <w:bCs/>
          <w:sz w:val="24"/>
          <w:szCs w:val="24"/>
        </w:rPr>
        <w:t>考生入会时请选择“入会开启麦克风”、“入会开启扬声器”、“入会开启摄像头”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fldChar w:fldCharType="begin"/>
      </w:r>
      <w:r>
        <w:rPr>
          <w:rFonts w:ascii="仿宋" w:hAnsi="仿宋" w:eastAsia="仿宋"/>
          <w:sz w:val="24"/>
          <w:szCs w:val="24"/>
        </w:rPr>
        <w:instrText xml:space="preserve"> </w:instrText>
      </w:r>
      <w:r>
        <w:rPr>
          <w:rFonts w:hint="eastAsia" w:ascii="仿宋" w:hAnsi="仿宋" w:eastAsia="仿宋"/>
          <w:sz w:val="24"/>
          <w:szCs w:val="24"/>
        </w:rPr>
        <w:instrText xml:space="preserve">= 2 \* GB3</w:instrText>
      </w:r>
      <w:r>
        <w:rPr>
          <w:rFonts w:ascii="仿宋" w:hAnsi="仿宋" w:eastAsia="仿宋"/>
          <w:sz w:val="24"/>
          <w:szCs w:val="24"/>
        </w:rPr>
        <w:instrText xml:space="preserve"> </w:instrText>
      </w:r>
      <w:r>
        <w:rPr>
          <w:rFonts w:ascii="仿宋" w:hAnsi="仿宋" w:eastAsia="仿宋"/>
          <w:sz w:val="24"/>
          <w:szCs w:val="24"/>
        </w:rPr>
        <w:fldChar w:fldCharType="separate"/>
      </w:r>
      <w:r>
        <w:rPr>
          <w:rFonts w:hint="eastAsia" w:ascii="仿宋" w:hAnsi="仿宋" w:eastAsia="仿宋"/>
          <w:sz w:val="24"/>
          <w:szCs w:val="24"/>
        </w:rPr>
        <w:t>②</w:t>
      </w:r>
      <w:r>
        <w:rPr>
          <w:rFonts w:ascii="仿宋" w:hAnsi="仿宋" w:eastAsia="仿宋"/>
          <w:sz w:val="24"/>
          <w:szCs w:val="24"/>
        </w:rPr>
        <w:fldChar w:fldCharType="end"/>
      </w:r>
      <w:r>
        <w:rPr>
          <w:rFonts w:ascii="仿宋" w:hAnsi="仿宋" w:eastAsia="仿宋"/>
          <w:sz w:val="24"/>
          <w:szCs w:val="24"/>
        </w:rPr>
        <w:t>在另一部手机微信中搜索“腾讯会议”小程序，点击进入，输入“会议号”、“会议密码”进入会议。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另一部手机端：（请考生注意）</w:t>
      </w:r>
      <w:r>
        <w:rPr>
          <w:rFonts w:hint="eastAsia" w:ascii="仿宋" w:hAnsi="仿宋" w:eastAsia="仿宋"/>
          <w:b/>
          <w:bCs/>
          <w:sz w:val="24"/>
          <w:szCs w:val="24"/>
        </w:rPr>
        <w:t>考生入会时请选择“入会关闭麦克风”、“入会关闭扬声器”、“入会开启摄像头”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rPr>
          <w:rFonts w:ascii="微软雅黑" w:hAnsi="微软雅黑" w:eastAsia="微软雅黑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000000"/>
          <w:szCs w:val="21"/>
          <w:shd w:val="clear" w:color="auto" w:fill="FFFFFF"/>
        </w:rPr>
        <w:t>网络远程面试平台使用培训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1、面试QQ咨询群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为保障系统测试和面试工作有序进行，通过资格审核，获得考试资格的考生，应当在2</w:t>
      </w:r>
      <w:r>
        <w:rPr>
          <w:rFonts w:ascii="仿宋" w:hAnsi="仿宋" w:eastAsia="仿宋"/>
          <w:sz w:val="24"/>
          <w:szCs w:val="24"/>
        </w:rPr>
        <w:t>020</w:t>
      </w:r>
      <w:r>
        <w:rPr>
          <w:rFonts w:hint="eastAsia" w:ascii="仿宋" w:hAnsi="仿宋" w:eastAsia="仿宋"/>
          <w:sz w:val="24"/>
          <w:szCs w:val="24"/>
        </w:rPr>
        <w:t>年8月1</w:t>
      </w:r>
      <w:r>
        <w:rPr>
          <w:rFonts w:ascii="仿宋" w:hAnsi="仿宋" w:eastAsia="仿宋"/>
          <w:sz w:val="24"/>
          <w:szCs w:val="24"/>
        </w:rPr>
        <w:t>0</w:t>
      </w:r>
      <w:r>
        <w:rPr>
          <w:rFonts w:hint="eastAsia" w:ascii="仿宋" w:hAnsi="仿宋" w:eastAsia="仿宋"/>
          <w:sz w:val="24"/>
          <w:szCs w:val="24"/>
        </w:rPr>
        <w:t>-</w:t>
      </w:r>
      <w:r>
        <w:rPr>
          <w:rFonts w:ascii="仿宋" w:hAnsi="仿宋" w:eastAsia="仿宋"/>
          <w:sz w:val="24"/>
          <w:szCs w:val="24"/>
        </w:rPr>
        <w:t>14</w:t>
      </w:r>
      <w:r>
        <w:rPr>
          <w:rFonts w:hint="eastAsia" w:ascii="仿宋" w:hAnsi="仿宋" w:eastAsia="仿宋"/>
          <w:sz w:val="24"/>
          <w:szCs w:val="24"/>
        </w:rPr>
        <w:t>日加入面试QQ咨询群，群信息如下：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群名称：海南大学信息与通信工程学院2020年第二学位面试群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群</w:t>
      </w:r>
      <w:r>
        <w:rPr>
          <w:rFonts w:ascii="Calibri" w:hAnsi="Calibri" w:eastAsia="仿宋" w:cs="Calibri"/>
          <w:sz w:val="24"/>
          <w:szCs w:val="24"/>
        </w:rPr>
        <w:t>   </w:t>
      </w:r>
      <w:r>
        <w:rPr>
          <w:rFonts w:hint="eastAsia" w:ascii="仿宋" w:hAnsi="仿宋" w:eastAsia="仿宋"/>
          <w:sz w:val="24"/>
          <w:szCs w:val="24"/>
        </w:rPr>
        <w:t>号：838464276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2、系统测试与培训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为保障考生熟悉面试平台，2</w:t>
      </w:r>
      <w:r>
        <w:rPr>
          <w:rFonts w:ascii="仿宋" w:hAnsi="仿宋" w:eastAsia="仿宋"/>
          <w:sz w:val="24"/>
          <w:szCs w:val="24"/>
        </w:rPr>
        <w:t>020</w:t>
      </w:r>
      <w:r>
        <w:rPr>
          <w:rFonts w:hint="eastAsia" w:ascii="仿宋" w:hAnsi="仿宋" w:eastAsia="仿宋"/>
          <w:sz w:val="24"/>
          <w:szCs w:val="24"/>
        </w:rPr>
        <w:t>年8月1</w:t>
      </w:r>
      <w:r>
        <w:rPr>
          <w:rFonts w:ascii="仿宋" w:hAnsi="仿宋" w:eastAsia="仿宋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>-</w:t>
      </w:r>
      <w:r>
        <w:rPr>
          <w:rFonts w:ascii="仿宋" w:hAnsi="仿宋" w:eastAsia="仿宋"/>
          <w:sz w:val="24"/>
          <w:szCs w:val="24"/>
        </w:rPr>
        <w:t>16</w:t>
      </w:r>
      <w:r>
        <w:rPr>
          <w:rFonts w:hint="eastAsia" w:ascii="仿宋" w:hAnsi="仿宋" w:eastAsia="仿宋"/>
          <w:sz w:val="24"/>
          <w:szCs w:val="24"/>
        </w:rPr>
        <w:t>日将安排考生进行系统测试，考生应在系统测试前安装、调试好设备、软件和环境，具体系统测试以及面试安排将于2</w:t>
      </w:r>
      <w:r>
        <w:rPr>
          <w:rFonts w:ascii="仿宋" w:hAnsi="仿宋" w:eastAsia="仿宋"/>
          <w:sz w:val="24"/>
          <w:szCs w:val="24"/>
        </w:rPr>
        <w:t>020</w:t>
      </w:r>
      <w:r>
        <w:rPr>
          <w:rFonts w:hint="eastAsia" w:ascii="仿宋" w:hAnsi="仿宋" w:eastAsia="仿宋"/>
          <w:sz w:val="24"/>
          <w:szCs w:val="24"/>
        </w:rPr>
        <w:t>年8月</w:t>
      </w:r>
      <w:r>
        <w:rPr>
          <w:rFonts w:ascii="仿宋" w:hAnsi="仿宋" w:eastAsia="仿宋"/>
          <w:sz w:val="24"/>
          <w:szCs w:val="24"/>
        </w:rPr>
        <w:t>14</w:t>
      </w:r>
      <w:r>
        <w:rPr>
          <w:rFonts w:hint="eastAsia" w:ascii="仿宋" w:hAnsi="仿宋" w:eastAsia="仿宋"/>
          <w:sz w:val="24"/>
          <w:szCs w:val="24"/>
        </w:rPr>
        <w:t>日在面试QQ咨询群发布。考生务必随时关注面试QQ咨询群消息。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rPr>
          <w:rFonts w:ascii="微软雅黑" w:hAnsi="微软雅黑" w:eastAsia="微软雅黑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000000"/>
          <w:szCs w:val="21"/>
          <w:shd w:val="clear" w:color="auto" w:fill="FFFFFF"/>
        </w:rPr>
        <w:t>其他要求</w:t>
      </w:r>
      <w:r>
        <w:rPr>
          <w:rFonts w:ascii="微软雅黑" w:hAnsi="微软雅黑" w:eastAsia="微软雅黑"/>
          <w:color w:val="000000"/>
          <w:szCs w:val="21"/>
          <w:shd w:val="clear" w:color="auto" w:fill="FFFFFF"/>
        </w:rPr>
        <w:t xml:space="preserve"> 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</w:rPr>
        <w:t>、</w:t>
      </w:r>
      <w:r>
        <w:rPr>
          <w:rFonts w:ascii="仿宋" w:hAnsi="仿宋" w:eastAsia="仿宋"/>
          <w:sz w:val="24"/>
          <w:szCs w:val="24"/>
        </w:rPr>
        <w:t>面试过程中，禁止考生佩戴耳机或耳麦，请使用独</w:t>
      </w:r>
      <w:r>
        <w:rPr>
          <w:rFonts w:hint="eastAsia" w:ascii="仿宋" w:hAnsi="仿宋" w:eastAsia="仿宋"/>
          <w:sz w:val="24"/>
          <w:szCs w:val="24"/>
        </w:rPr>
        <w:t>立音频输出（音箱</w:t>
      </w:r>
      <w:r>
        <w:rPr>
          <w:rFonts w:ascii="仿宋" w:hAnsi="仿宋" w:eastAsia="仿宋"/>
          <w:sz w:val="24"/>
          <w:szCs w:val="24"/>
        </w:rPr>
        <w:t>/喇叭）设备。若有声音回响，考官语音</w:t>
      </w:r>
      <w:r>
        <w:rPr>
          <w:rFonts w:hint="eastAsia" w:ascii="仿宋" w:hAnsi="仿宋" w:eastAsia="仿宋"/>
          <w:sz w:val="24"/>
          <w:szCs w:val="24"/>
        </w:rPr>
        <w:t>时，考生可暂时自行关闭考生端的音频输入（麦克风）设备，考官语音停止时，应即时打开。</w:t>
      </w:r>
      <w:r>
        <w:rPr>
          <w:rFonts w:ascii="仿宋" w:hAnsi="仿宋" w:eastAsia="仿宋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</w:t>
      </w:r>
      <w:r>
        <w:rPr>
          <w:rFonts w:hint="eastAsia" w:ascii="仿宋" w:hAnsi="仿宋" w:eastAsia="仿宋"/>
          <w:sz w:val="24"/>
          <w:szCs w:val="24"/>
        </w:rPr>
        <w:t>、</w:t>
      </w:r>
      <w:r>
        <w:rPr>
          <w:rFonts w:ascii="仿宋" w:hAnsi="仿宋" w:eastAsia="仿宋"/>
          <w:sz w:val="24"/>
          <w:szCs w:val="24"/>
        </w:rPr>
        <w:t>面试考生所在空间环境应光线充足，不过于曝光或</w:t>
      </w:r>
      <w:r>
        <w:rPr>
          <w:rFonts w:hint="eastAsia" w:ascii="仿宋" w:hAnsi="仿宋" w:eastAsia="仿宋"/>
          <w:sz w:val="24"/>
          <w:szCs w:val="24"/>
        </w:rPr>
        <w:t>阴暗。</w:t>
      </w:r>
      <w:r>
        <w:rPr>
          <w:rFonts w:ascii="仿宋" w:hAnsi="仿宋" w:eastAsia="仿宋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3</w:t>
      </w:r>
      <w:r>
        <w:rPr>
          <w:rFonts w:hint="eastAsia" w:ascii="仿宋" w:hAnsi="仿宋" w:eastAsia="仿宋"/>
          <w:sz w:val="24"/>
          <w:szCs w:val="24"/>
        </w:rPr>
        <w:t>、</w:t>
      </w:r>
      <w:r>
        <w:rPr>
          <w:rFonts w:ascii="仿宋" w:hAnsi="仿宋" w:eastAsia="仿宋"/>
          <w:sz w:val="24"/>
          <w:szCs w:val="24"/>
        </w:rPr>
        <w:t>请自备桌面台灯，主机位采光不足时，以备补光之</w:t>
      </w:r>
      <w:r>
        <w:rPr>
          <w:rFonts w:hint="eastAsia" w:ascii="仿宋" w:hAnsi="仿宋" w:eastAsia="仿宋"/>
          <w:sz w:val="24"/>
          <w:szCs w:val="24"/>
        </w:rPr>
        <w:t>用。</w:t>
      </w:r>
      <w:r>
        <w:rPr>
          <w:rFonts w:ascii="仿宋" w:hAnsi="仿宋" w:eastAsia="仿宋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cr/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cr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447"/>
    <w:multiLevelType w:val="multilevel"/>
    <w:tmpl w:val="06800447"/>
    <w:lvl w:ilvl="0" w:tentative="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BCC596A"/>
    <w:multiLevelType w:val="multilevel"/>
    <w:tmpl w:val="2BCC596A"/>
    <w:lvl w:ilvl="0" w:tentative="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9B842C1"/>
    <w:multiLevelType w:val="multilevel"/>
    <w:tmpl w:val="59B842C1"/>
    <w:lvl w:ilvl="0" w:tentative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97"/>
    <w:rsid w:val="00036BA1"/>
    <w:rsid w:val="00050235"/>
    <w:rsid w:val="00102AAE"/>
    <w:rsid w:val="0015300B"/>
    <w:rsid w:val="00195797"/>
    <w:rsid w:val="00202F42"/>
    <w:rsid w:val="0022422B"/>
    <w:rsid w:val="00293E32"/>
    <w:rsid w:val="002B43DF"/>
    <w:rsid w:val="003C5B57"/>
    <w:rsid w:val="003F1465"/>
    <w:rsid w:val="00841B73"/>
    <w:rsid w:val="00931B34"/>
    <w:rsid w:val="009712A1"/>
    <w:rsid w:val="00A40FA0"/>
    <w:rsid w:val="00AE6525"/>
    <w:rsid w:val="00C22AAD"/>
    <w:rsid w:val="00C33F77"/>
    <w:rsid w:val="00C613C1"/>
    <w:rsid w:val="00E26523"/>
    <w:rsid w:val="00EF4A31"/>
    <w:rsid w:val="07E46808"/>
    <w:rsid w:val="289C23C0"/>
    <w:rsid w:val="3F251E48"/>
    <w:rsid w:val="42E31DF8"/>
    <w:rsid w:val="4ADF5672"/>
    <w:rsid w:val="532878C2"/>
    <w:rsid w:val="544F4FD7"/>
    <w:rsid w:val="565D4189"/>
    <w:rsid w:val="5F5237F6"/>
    <w:rsid w:val="66E57DD5"/>
    <w:rsid w:val="783C589A"/>
    <w:rsid w:val="7D43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group-name"/>
    <w:basedOn w:val="6"/>
    <w:qFormat/>
    <w:uiPriority w:val="0"/>
  </w:style>
  <w:style w:type="character" w:customStyle="1" w:styleId="11">
    <w:name w:val="group-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541</Words>
  <Characters>3088</Characters>
  <Lines>25</Lines>
  <Paragraphs>7</Paragraphs>
  <TotalTime>1</TotalTime>
  <ScaleCrop>false</ScaleCrop>
  <LinksUpToDate>false</LinksUpToDate>
  <CharactersWithSpaces>3622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2020-08-08T07:14:00Z</dcterms:created>
  <dc:creator>YANG Qin</dc:creator>
  <cp:lastModifiedBy>Administrator</cp:lastModifiedBy>
  <dcterms:modified xsi:type="dcterms:W3CDTF">2020-08-12T13:23:04Z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